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E7B" w:rsidRDefault="00B00E7B" w:rsidP="00B00E7B">
      <w:pPr>
        <w:pStyle w:val="a8"/>
        <w:spacing w:line="336" w:lineRule="auto"/>
        <w:ind w:firstLineChars="0" w:firstLine="0"/>
        <w:jc w:val="left"/>
        <w:rPr>
          <w:rFonts w:ascii="方正小标宋简体" w:eastAsia="方正小标宋简体" w:hAnsi="黑体" w:cs="宋体"/>
          <w:color w:val="000000"/>
          <w:kern w:val="0"/>
          <w:sz w:val="44"/>
          <w:szCs w:val="44"/>
        </w:rPr>
      </w:pPr>
      <w:r w:rsidRPr="00BA2574">
        <w:rPr>
          <w:rFonts w:ascii="黑体" w:eastAsia="黑体" w:hAnsi="黑体"/>
          <w:sz w:val="32"/>
          <w:szCs w:val="32"/>
        </w:rPr>
        <w:t>附件</w:t>
      </w:r>
      <w:r>
        <w:rPr>
          <w:rFonts w:ascii="黑体" w:eastAsia="黑体" w:hAnsi="黑体" w:hint="eastAsia"/>
          <w:sz w:val="32"/>
          <w:szCs w:val="32"/>
        </w:rPr>
        <w:t>6</w:t>
      </w:r>
    </w:p>
    <w:p w:rsidR="00954250" w:rsidRPr="00E64633" w:rsidRDefault="00E64633" w:rsidP="00E64633">
      <w:pPr>
        <w:widowControl/>
        <w:spacing w:beforeLines="50" w:before="156" w:afterLines="50" w:after="156" w:line="560" w:lineRule="exact"/>
        <w:jc w:val="center"/>
        <w:rPr>
          <w:rFonts w:ascii="方正小标宋简体" w:eastAsia="方正小标宋简体" w:hAnsi="黑体" w:cs="宋体"/>
          <w:color w:val="000000"/>
          <w:kern w:val="0"/>
          <w:sz w:val="44"/>
          <w:szCs w:val="44"/>
        </w:rPr>
      </w:pPr>
      <w:r w:rsidRPr="00E64633">
        <w:rPr>
          <w:rFonts w:ascii="方正小标宋简体" w:eastAsia="方正小标宋简体" w:hAnsi="黑体" w:cs="宋体" w:hint="eastAsia"/>
          <w:color w:val="000000"/>
          <w:kern w:val="0"/>
          <w:sz w:val="44"/>
          <w:szCs w:val="44"/>
        </w:rPr>
        <w:t>湖南</w:t>
      </w:r>
      <w:r w:rsidR="00954250" w:rsidRPr="00E64633">
        <w:rPr>
          <w:rFonts w:ascii="方正小标宋简体" w:eastAsia="方正小标宋简体" w:hAnsi="黑体" w:cs="宋体" w:hint="eastAsia"/>
          <w:color w:val="000000"/>
          <w:kern w:val="0"/>
          <w:sz w:val="44"/>
          <w:szCs w:val="44"/>
        </w:rPr>
        <w:t>省就业指导中心</w:t>
      </w:r>
      <w:r w:rsidRPr="00E64633">
        <w:rPr>
          <w:rFonts w:ascii="方正小标宋简体" w:eastAsia="方正小标宋简体" w:hAnsi="黑体" w:cs="宋体" w:hint="eastAsia"/>
          <w:color w:val="000000"/>
          <w:kern w:val="0"/>
          <w:sz w:val="44"/>
          <w:szCs w:val="44"/>
        </w:rPr>
        <w:t>档案</w:t>
      </w:r>
      <w:r w:rsidR="00954250" w:rsidRPr="00E64633">
        <w:rPr>
          <w:rFonts w:ascii="方正小标宋简体" w:eastAsia="方正小标宋简体" w:hAnsi="黑体" w:cs="宋体" w:hint="eastAsia"/>
          <w:color w:val="000000"/>
          <w:kern w:val="0"/>
          <w:sz w:val="44"/>
          <w:szCs w:val="44"/>
        </w:rPr>
        <w:t>托管</w:t>
      </w:r>
      <w:r w:rsidRPr="00E64633">
        <w:rPr>
          <w:rFonts w:ascii="方正小标宋简体" w:eastAsia="方正小标宋简体" w:hAnsi="黑体" w:cs="宋体" w:hint="eastAsia"/>
          <w:color w:val="000000"/>
          <w:kern w:val="0"/>
          <w:sz w:val="44"/>
          <w:szCs w:val="44"/>
        </w:rPr>
        <w:t>操作指南</w:t>
      </w:r>
    </w:p>
    <w:p w:rsidR="007C4245" w:rsidRDefault="007C4245" w:rsidP="007C4245">
      <w:pPr>
        <w:widowControl/>
        <w:spacing w:beforeLines="50" w:before="156" w:afterLines="50" w:after="156" w:line="560" w:lineRule="exact"/>
        <w:ind w:firstLineChars="200" w:firstLine="640"/>
        <w:jc w:val="left"/>
        <w:rPr>
          <w:rFonts w:ascii="黑体" w:eastAsia="黑体" w:hAnsi="黑体"/>
          <w:kern w:val="0"/>
          <w:sz w:val="32"/>
          <w:szCs w:val="32"/>
        </w:rPr>
      </w:pPr>
    </w:p>
    <w:p w:rsidR="00954250" w:rsidRPr="00BA25CE" w:rsidRDefault="00954250" w:rsidP="007C4245">
      <w:pPr>
        <w:widowControl/>
        <w:spacing w:beforeLines="50" w:before="156" w:afterLines="50" w:after="156" w:line="560" w:lineRule="exact"/>
        <w:ind w:firstLineChars="200" w:firstLine="640"/>
        <w:jc w:val="left"/>
        <w:rPr>
          <w:rFonts w:ascii="黑体" w:eastAsia="黑体" w:hAnsi="黑体"/>
          <w:kern w:val="0"/>
          <w:sz w:val="32"/>
          <w:szCs w:val="32"/>
        </w:rPr>
      </w:pPr>
      <w:r w:rsidRPr="00BA25CE">
        <w:rPr>
          <w:rFonts w:ascii="黑体" w:eastAsia="黑体" w:hAnsi="黑体" w:hint="eastAsia"/>
          <w:kern w:val="0"/>
          <w:sz w:val="32"/>
          <w:szCs w:val="32"/>
        </w:rPr>
        <w:t>一、托管对象</w:t>
      </w:r>
    </w:p>
    <w:p w:rsidR="00954250" w:rsidRPr="0054328D" w:rsidRDefault="00F803EA" w:rsidP="00091812">
      <w:pPr>
        <w:widowControl/>
        <w:spacing w:beforeLines="50" w:before="156" w:afterLines="50" w:after="156" w:line="560" w:lineRule="exact"/>
        <w:ind w:firstLineChars="200" w:firstLine="640"/>
        <w:jc w:val="left"/>
        <w:rPr>
          <w:rFonts w:ascii="仿宋_GB2312" w:eastAsia="仿宋_GB2312" w:hAnsi="黑体"/>
          <w:kern w:val="0"/>
          <w:sz w:val="32"/>
          <w:szCs w:val="32"/>
        </w:rPr>
      </w:pPr>
      <w:r w:rsidRPr="00F803EA">
        <w:rPr>
          <w:rFonts w:ascii="仿宋_GB2312" w:eastAsia="仿宋_GB2312" w:hAnsi="黑体" w:hint="eastAsia"/>
          <w:kern w:val="0"/>
          <w:sz w:val="32"/>
          <w:szCs w:val="32"/>
        </w:rPr>
        <w:t>指暂未就业但毕业后两年内签约（需派遣的），或已落实就业单位但暂不接收人事关系的毕业生可自愿办理中心托管。</w:t>
      </w:r>
      <w:r w:rsidR="00954250" w:rsidRPr="0054328D">
        <w:rPr>
          <w:rFonts w:ascii="仿宋_GB2312" w:eastAsia="仿宋_GB2312" w:hAnsi="黑体" w:hint="eastAsia"/>
          <w:kern w:val="0"/>
          <w:sz w:val="32"/>
          <w:szCs w:val="32"/>
        </w:rPr>
        <w:t>（成教、自考、未</w:t>
      </w:r>
      <w:proofErr w:type="gramStart"/>
      <w:r w:rsidR="00954250" w:rsidRPr="0054328D">
        <w:rPr>
          <w:rFonts w:ascii="仿宋_GB2312" w:eastAsia="仿宋_GB2312" w:hAnsi="黑体" w:hint="eastAsia"/>
          <w:kern w:val="0"/>
          <w:sz w:val="32"/>
          <w:szCs w:val="32"/>
        </w:rPr>
        <w:t>毕取得</w:t>
      </w:r>
      <w:proofErr w:type="gramEnd"/>
      <w:r w:rsidR="00954250" w:rsidRPr="0054328D">
        <w:rPr>
          <w:rFonts w:ascii="仿宋_GB2312" w:eastAsia="仿宋_GB2312" w:hAnsi="黑体" w:hint="eastAsia"/>
          <w:kern w:val="0"/>
          <w:sz w:val="32"/>
          <w:szCs w:val="32"/>
        </w:rPr>
        <w:t>毕业资格及有违法记录的毕业生不能办理）。</w:t>
      </w:r>
    </w:p>
    <w:p w:rsidR="00954250" w:rsidRPr="007C4245" w:rsidRDefault="00954250" w:rsidP="007C4245">
      <w:pPr>
        <w:widowControl/>
        <w:spacing w:beforeLines="50" w:before="156" w:afterLines="50" w:after="156" w:line="560" w:lineRule="exact"/>
        <w:ind w:firstLineChars="200" w:firstLine="640"/>
        <w:jc w:val="left"/>
        <w:rPr>
          <w:rFonts w:ascii="黑体" w:eastAsia="黑体" w:hAnsi="黑体"/>
          <w:kern w:val="0"/>
          <w:sz w:val="32"/>
          <w:szCs w:val="32"/>
        </w:rPr>
      </w:pPr>
      <w:r w:rsidRPr="007C4245">
        <w:rPr>
          <w:rFonts w:ascii="黑体" w:eastAsia="黑体" w:hAnsi="黑体" w:hint="eastAsia"/>
          <w:kern w:val="0"/>
          <w:sz w:val="32"/>
          <w:szCs w:val="32"/>
        </w:rPr>
        <w:t>二、服务项目</w:t>
      </w:r>
    </w:p>
    <w:p w:rsidR="00954250" w:rsidRPr="0054328D" w:rsidRDefault="00954250" w:rsidP="00091812">
      <w:pPr>
        <w:widowControl/>
        <w:spacing w:beforeLines="50" w:before="156" w:afterLines="50" w:after="156" w:line="560" w:lineRule="exact"/>
        <w:ind w:firstLineChars="200" w:firstLine="640"/>
        <w:jc w:val="left"/>
        <w:rPr>
          <w:rFonts w:ascii="仿宋_GB2312" w:eastAsia="仿宋_GB2312" w:hAnsi="黑体"/>
          <w:kern w:val="0"/>
          <w:sz w:val="32"/>
          <w:szCs w:val="32"/>
        </w:rPr>
      </w:pPr>
      <w:r w:rsidRPr="0054328D">
        <w:rPr>
          <w:rFonts w:ascii="仿宋_GB2312" w:eastAsia="仿宋_GB2312" w:hAnsi="黑体" w:hint="eastAsia"/>
          <w:kern w:val="0"/>
          <w:sz w:val="32"/>
          <w:szCs w:val="32"/>
        </w:rPr>
        <w:t>201</w:t>
      </w:r>
      <w:r w:rsidR="002B3725">
        <w:rPr>
          <w:rFonts w:ascii="仿宋_GB2312" w:eastAsia="仿宋_GB2312" w:hAnsi="黑体"/>
          <w:kern w:val="0"/>
          <w:sz w:val="32"/>
          <w:szCs w:val="32"/>
        </w:rPr>
        <w:t>9</w:t>
      </w:r>
      <w:r w:rsidRPr="0054328D">
        <w:rPr>
          <w:rFonts w:ascii="仿宋_GB2312" w:eastAsia="仿宋_GB2312" w:hAnsi="黑体" w:hint="eastAsia"/>
          <w:kern w:val="0"/>
          <w:sz w:val="32"/>
          <w:szCs w:val="32"/>
        </w:rPr>
        <w:t>届毕业生免费托管期限从201</w:t>
      </w:r>
      <w:r w:rsidR="002B3725">
        <w:rPr>
          <w:rFonts w:ascii="仿宋_GB2312" w:eastAsia="仿宋_GB2312" w:hAnsi="黑体"/>
          <w:kern w:val="0"/>
          <w:sz w:val="32"/>
          <w:szCs w:val="32"/>
        </w:rPr>
        <w:t>9</w:t>
      </w:r>
      <w:r w:rsidRPr="0054328D">
        <w:rPr>
          <w:rFonts w:ascii="仿宋_GB2312" w:eastAsia="仿宋_GB2312" w:hAnsi="黑体" w:hint="eastAsia"/>
          <w:kern w:val="0"/>
          <w:sz w:val="32"/>
          <w:szCs w:val="32"/>
        </w:rPr>
        <w:t>年7月1日至202</w:t>
      </w:r>
      <w:r w:rsidR="002B3725">
        <w:rPr>
          <w:rFonts w:ascii="仿宋_GB2312" w:eastAsia="仿宋_GB2312" w:hAnsi="黑体"/>
          <w:kern w:val="0"/>
          <w:sz w:val="32"/>
          <w:szCs w:val="32"/>
        </w:rPr>
        <w:t>1</w:t>
      </w:r>
      <w:r w:rsidRPr="0054328D">
        <w:rPr>
          <w:rFonts w:ascii="仿宋_GB2312" w:eastAsia="仿宋_GB2312" w:hAnsi="黑体" w:hint="eastAsia"/>
          <w:kern w:val="0"/>
          <w:sz w:val="32"/>
          <w:szCs w:val="32"/>
        </w:rPr>
        <w:t>年6月30日止。</w:t>
      </w:r>
    </w:p>
    <w:p w:rsidR="00954250" w:rsidRPr="0054328D" w:rsidRDefault="00954250" w:rsidP="00091812">
      <w:pPr>
        <w:widowControl/>
        <w:spacing w:beforeLines="50" w:before="156" w:afterLines="50" w:after="156" w:line="560" w:lineRule="exact"/>
        <w:ind w:firstLineChars="200" w:firstLine="640"/>
        <w:jc w:val="left"/>
        <w:rPr>
          <w:rFonts w:ascii="仿宋_GB2312" w:eastAsia="仿宋_GB2312" w:hAnsi="黑体"/>
          <w:kern w:val="0"/>
          <w:sz w:val="32"/>
          <w:szCs w:val="32"/>
        </w:rPr>
      </w:pPr>
      <w:r w:rsidRPr="0054328D">
        <w:rPr>
          <w:rFonts w:ascii="仿宋_GB2312" w:eastAsia="仿宋_GB2312" w:hAnsi="黑体" w:hint="eastAsia"/>
          <w:kern w:val="0"/>
          <w:sz w:val="32"/>
          <w:szCs w:val="32"/>
        </w:rPr>
        <w:t xml:space="preserve">在此期限内的2018届毕业生免收档案托管费用及档案转出邮寄费用。   </w:t>
      </w:r>
    </w:p>
    <w:p w:rsidR="00954250" w:rsidRPr="007C4245" w:rsidRDefault="00954250" w:rsidP="007C4245">
      <w:pPr>
        <w:widowControl/>
        <w:spacing w:beforeLines="50" w:before="156" w:afterLines="50" w:after="156" w:line="560" w:lineRule="exact"/>
        <w:ind w:firstLineChars="200" w:firstLine="640"/>
        <w:jc w:val="left"/>
        <w:rPr>
          <w:rFonts w:ascii="黑体" w:eastAsia="黑体" w:hAnsi="黑体"/>
          <w:kern w:val="0"/>
          <w:sz w:val="32"/>
          <w:szCs w:val="32"/>
        </w:rPr>
      </w:pPr>
      <w:r w:rsidRPr="007C4245">
        <w:rPr>
          <w:rFonts w:ascii="黑体" w:eastAsia="黑体" w:hAnsi="黑体" w:hint="eastAsia"/>
          <w:kern w:val="0"/>
          <w:sz w:val="32"/>
          <w:szCs w:val="32"/>
        </w:rPr>
        <w:t>三、办理流程</w:t>
      </w:r>
    </w:p>
    <w:p w:rsidR="00954250" w:rsidRPr="000E4935" w:rsidRDefault="000E4935" w:rsidP="00467D4F">
      <w:pPr>
        <w:widowControl/>
        <w:spacing w:beforeLines="50" w:before="156" w:afterLines="50" w:after="156" w:line="560" w:lineRule="exact"/>
        <w:ind w:firstLineChars="200" w:firstLine="640"/>
        <w:jc w:val="left"/>
        <w:rPr>
          <w:rFonts w:ascii="楷体_GB2312" w:eastAsia="楷体_GB2312" w:hAnsi="黑体"/>
          <w:kern w:val="0"/>
          <w:sz w:val="32"/>
          <w:szCs w:val="32"/>
        </w:rPr>
      </w:pPr>
      <w:r w:rsidRPr="000E4935">
        <w:rPr>
          <w:rFonts w:ascii="楷体_GB2312" w:eastAsia="楷体_GB2312" w:hAnsi="黑体" w:hint="eastAsia"/>
          <w:kern w:val="0"/>
          <w:sz w:val="32"/>
          <w:szCs w:val="32"/>
        </w:rPr>
        <w:t>（一）</w:t>
      </w:r>
      <w:r w:rsidR="00954250" w:rsidRPr="000E4935">
        <w:rPr>
          <w:rFonts w:ascii="楷体_GB2312" w:eastAsia="楷体_GB2312" w:hAnsi="黑体" w:hint="eastAsia"/>
          <w:kern w:val="0"/>
          <w:sz w:val="32"/>
          <w:szCs w:val="32"/>
        </w:rPr>
        <w:t>签订相关协议</w:t>
      </w:r>
    </w:p>
    <w:p w:rsidR="001D76CC" w:rsidRDefault="000E4935" w:rsidP="001D76CC">
      <w:pPr>
        <w:widowControl/>
        <w:spacing w:beforeLines="50" w:before="156" w:afterLines="50" w:after="156" w:line="560" w:lineRule="exact"/>
        <w:ind w:firstLineChars="200" w:firstLine="640"/>
        <w:jc w:val="left"/>
        <w:rPr>
          <w:rFonts w:ascii="仿宋_GB2312" w:eastAsia="仿宋_GB2312" w:hAnsi="黑体"/>
          <w:kern w:val="0"/>
          <w:sz w:val="32"/>
          <w:szCs w:val="32"/>
        </w:rPr>
      </w:pPr>
      <w:r>
        <w:rPr>
          <w:rFonts w:ascii="仿宋_GB2312" w:eastAsia="仿宋_GB2312" w:hAnsi="黑体"/>
          <w:kern w:val="0"/>
          <w:sz w:val="32"/>
          <w:szCs w:val="32"/>
        </w:rPr>
        <w:t>1.</w:t>
      </w:r>
      <w:proofErr w:type="gramStart"/>
      <w:r w:rsidR="00954250" w:rsidRPr="0054328D">
        <w:rPr>
          <w:rFonts w:ascii="仿宋_GB2312" w:eastAsia="仿宋_GB2312" w:hAnsi="黑体" w:hint="eastAsia"/>
          <w:kern w:val="0"/>
          <w:sz w:val="32"/>
          <w:szCs w:val="32"/>
        </w:rPr>
        <w:t>省就业</w:t>
      </w:r>
      <w:proofErr w:type="gramEnd"/>
      <w:r w:rsidR="00954250" w:rsidRPr="0054328D">
        <w:rPr>
          <w:rFonts w:ascii="仿宋_GB2312" w:eastAsia="仿宋_GB2312" w:hAnsi="黑体" w:hint="eastAsia"/>
          <w:kern w:val="0"/>
          <w:sz w:val="32"/>
          <w:szCs w:val="32"/>
        </w:rPr>
        <w:t>指导中心托管的优缺点，托管到</w:t>
      </w:r>
      <w:proofErr w:type="gramStart"/>
      <w:r w:rsidR="00954250" w:rsidRPr="0054328D">
        <w:rPr>
          <w:rFonts w:ascii="仿宋_GB2312" w:eastAsia="仿宋_GB2312" w:hAnsi="黑体" w:hint="eastAsia"/>
          <w:kern w:val="0"/>
          <w:sz w:val="32"/>
          <w:szCs w:val="32"/>
        </w:rPr>
        <w:t>省就业</w:t>
      </w:r>
      <w:proofErr w:type="gramEnd"/>
      <w:r w:rsidR="00954250" w:rsidRPr="0054328D">
        <w:rPr>
          <w:rFonts w:ascii="仿宋_GB2312" w:eastAsia="仿宋_GB2312" w:hAnsi="黑体" w:hint="eastAsia"/>
          <w:kern w:val="0"/>
          <w:sz w:val="32"/>
          <w:szCs w:val="32"/>
        </w:rPr>
        <w:t>中心的档案是学生学籍档案，在毕业两年内都可以办理报到证。但在托管期限内不计算工龄，不能办理</w:t>
      </w:r>
      <w:r w:rsidR="00091812">
        <w:rPr>
          <w:rFonts w:ascii="仿宋_GB2312" w:eastAsia="仿宋_GB2312" w:hAnsi="黑体" w:hint="eastAsia"/>
          <w:kern w:val="0"/>
          <w:sz w:val="32"/>
          <w:szCs w:val="32"/>
        </w:rPr>
        <w:t>职称</w:t>
      </w:r>
      <w:r w:rsidR="00467D4F">
        <w:rPr>
          <w:rFonts w:ascii="仿宋_GB2312" w:eastAsia="仿宋_GB2312" w:hAnsi="黑体" w:hint="eastAsia"/>
          <w:kern w:val="0"/>
          <w:sz w:val="32"/>
          <w:szCs w:val="32"/>
        </w:rPr>
        <w:t>评定，</w:t>
      </w:r>
      <w:r w:rsidR="00934921">
        <w:rPr>
          <w:rFonts w:ascii="仿宋_GB2312" w:eastAsia="仿宋_GB2312" w:hAnsi="黑体" w:hint="eastAsia"/>
          <w:kern w:val="0"/>
          <w:sz w:val="32"/>
          <w:szCs w:val="32"/>
        </w:rPr>
        <w:t>不能</w:t>
      </w:r>
      <w:r w:rsidR="005A3EC5">
        <w:rPr>
          <w:rFonts w:ascii="仿宋_GB2312" w:eastAsia="仿宋_GB2312" w:hAnsi="黑体" w:hint="eastAsia"/>
          <w:kern w:val="0"/>
          <w:sz w:val="32"/>
          <w:szCs w:val="32"/>
        </w:rPr>
        <w:t>转正定级；</w:t>
      </w:r>
      <w:r w:rsidR="001D76CC">
        <w:rPr>
          <w:rFonts w:ascii="仿宋_GB2312" w:eastAsia="仿宋_GB2312" w:hAnsi="黑体" w:hint="eastAsia"/>
          <w:kern w:val="0"/>
          <w:sz w:val="32"/>
          <w:szCs w:val="32"/>
        </w:rPr>
        <w:t>入户审批时间较长（预计</w:t>
      </w:r>
      <w:r w:rsidR="003D380B">
        <w:rPr>
          <w:rFonts w:ascii="仿宋_GB2312" w:eastAsia="仿宋_GB2312" w:hAnsi="黑体" w:hint="eastAsia"/>
          <w:kern w:val="0"/>
          <w:sz w:val="32"/>
          <w:szCs w:val="32"/>
        </w:rPr>
        <w:t>至少</w:t>
      </w:r>
      <w:r w:rsidR="001D76CC">
        <w:rPr>
          <w:rFonts w:ascii="仿宋_GB2312" w:eastAsia="仿宋_GB2312" w:hAnsi="黑体" w:hint="eastAsia"/>
          <w:kern w:val="0"/>
          <w:sz w:val="32"/>
          <w:szCs w:val="32"/>
        </w:rPr>
        <w:t>2个月）</w:t>
      </w:r>
      <w:r w:rsidR="005A3EC5" w:rsidRPr="005A3EC5">
        <w:rPr>
          <w:rFonts w:ascii="仿宋_GB2312" w:eastAsia="仿宋_GB2312" w:hAnsi="黑体" w:hint="eastAsia"/>
          <w:kern w:val="0"/>
          <w:sz w:val="32"/>
          <w:szCs w:val="32"/>
        </w:rPr>
        <w:t>，不接收预备党员组织关系。</w:t>
      </w:r>
    </w:p>
    <w:p w:rsidR="00954250" w:rsidRPr="0054328D" w:rsidRDefault="000E4935" w:rsidP="001D76CC">
      <w:pPr>
        <w:widowControl/>
        <w:spacing w:beforeLines="50" w:before="156" w:afterLines="50" w:after="156" w:line="560" w:lineRule="exact"/>
        <w:ind w:firstLineChars="200" w:firstLine="640"/>
        <w:jc w:val="left"/>
        <w:rPr>
          <w:rFonts w:ascii="仿宋_GB2312" w:eastAsia="仿宋_GB2312" w:hAnsi="黑体"/>
          <w:kern w:val="0"/>
          <w:sz w:val="32"/>
          <w:szCs w:val="32"/>
        </w:rPr>
      </w:pPr>
      <w:r>
        <w:rPr>
          <w:rFonts w:ascii="仿宋_GB2312" w:eastAsia="仿宋_GB2312" w:hAnsi="黑体"/>
          <w:kern w:val="0"/>
          <w:sz w:val="32"/>
          <w:szCs w:val="32"/>
        </w:rPr>
        <w:lastRenderedPageBreak/>
        <w:t>2.</w:t>
      </w:r>
      <w:r w:rsidR="00954250" w:rsidRPr="0054328D">
        <w:rPr>
          <w:rFonts w:ascii="仿宋_GB2312" w:eastAsia="仿宋_GB2312" w:hAnsi="黑体" w:hint="eastAsia"/>
          <w:kern w:val="0"/>
          <w:sz w:val="32"/>
          <w:szCs w:val="32"/>
        </w:rPr>
        <w:t>《201</w:t>
      </w:r>
      <w:r w:rsidR="002B3725">
        <w:rPr>
          <w:rFonts w:ascii="仿宋_GB2312" w:eastAsia="仿宋_GB2312" w:hAnsi="黑体"/>
          <w:kern w:val="0"/>
          <w:sz w:val="32"/>
          <w:szCs w:val="32"/>
        </w:rPr>
        <w:t>9</w:t>
      </w:r>
      <w:r w:rsidR="00954250" w:rsidRPr="0054328D">
        <w:rPr>
          <w:rFonts w:ascii="仿宋_GB2312" w:eastAsia="仿宋_GB2312" w:hAnsi="黑体" w:hint="eastAsia"/>
          <w:kern w:val="0"/>
          <w:sz w:val="32"/>
          <w:szCs w:val="32"/>
        </w:rPr>
        <w:t>届毕业生档案与户籍托管合同书》为毕业生、</w:t>
      </w:r>
      <w:proofErr w:type="gramStart"/>
      <w:r w:rsidR="00954250" w:rsidRPr="0054328D">
        <w:rPr>
          <w:rFonts w:ascii="仿宋_GB2312" w:eastAsia="仿宋_GB2312" w:hAnsi="黑体" w:hint="eastAsia"/>
          <w:kern w:val="0"/>
          <w:sz w:val="32"/>
          <w:szCs w:val="32"/>
        </w:rPr>
        <w:t>省就</w:t>
      </w:r>
      <w:r w:rsidR="00954250">
        <w:rPr>
          <w:rFonts w:ascii="仿宋_GB2312" w:eastAsia="仿宋_GB2312" w:hAnsi="黑体" w:hint="eastAsia"/>
          <w:kern w:val="0"/>
          <w:sz w:val="32"/>
          <w:szCs w:val="32"/>
        </w:rPr>
        <w:t>业</w:t>
      </w:r>
      <w:proofErr w:type="gramEnd"/>
      <w:r w:rsidR="00954250">
        <w:rPr>
          <w:rFonts w:ascii="仿宋_GB2312" w:eastAsia="仿宋_GB2312" w:hAnsi="黑体" w:hint="eastAsia"/>
          <w:kern w:val="0"/>
          <w:sz w:val="32"/>
          <w:szCs w:val="32"/>
        </w:rPr>
        <w:t>指导中心及毕业学校就业工作部门三方签订。毕业生自愿办理档案</w:t>
      </w:r>
      <w:r w:rsidR="00954250" w:rsidRPr="0054328D">
        <w:rPr>
          <w:rFonts w:ascii="仿宋_GB2312" w:eastAsia="仿宋_GB2312" w:hAnsi="黑体" w:hint="eastAsia"/>
          <w:kern w:val="0"/>
          <w:sz w:val="32"/>
          <w:szCs w:val="32"/>
        </w:rPr>
        <w:t>托管。</w:t>
      </w:r>
    </w:p>
    <w:p w:rsidR="00954250" w:rsidRPr="00EA349D" w:rsidRDefault="000E4935" w:rsidP="00EA349D">
      <w:pPr>
        <w:widowControl/>
        <w:spacing w:beforeLines="50" w:before="156" w:afterLines="50" w:after="156" w:line="560" w:lineRule="exact"/>
        <w:ind w:firstLineChars="200" w:firstLine="640"/>
        <w:jc w:val="left"/>
        <w:rPr>
          <w:rFonts w:ascii="楷体_GB2312" w:eastAsia="楷体_GB2312" w:hAnsi="黑体"/>
          <w:kern w:val="0"/>
          <w:sz w:val="32"/>
          <w:szCs w:val="32"/>
        </w:rPr>
      </w:pPr>
      <w:r w:rsidRPr="00EA349D">
        <w:rPr>
          <w:rFonts w:ascii="楷体_GB2312" w:eastAsia="楷体_GB2312" w:hAnsi="黑体" w:hint="eastAsia"/>
          <w:kern w:val="0"/>
          <w:sz w:val="32"/>
          <w:szCs w:val="32"/>
        </w:rPr>
        <w:t>（二）</w:t>
      </w:r>
      <w:r w:rsidR="00954250" w:rsidRPr="00EA349D">
        <w:rPr>
          <w:rFonts w:ascii="楷体_GB2312" w:eastAsia="楷体_GB2312" w:hAnsi="黑体" w:hint="eastAsia"/>
          <w:kern w:val="0"/>
          <w:sz w:val="32"/>
          <w:szCs w:val="32"/>
        </w:rPr>
        <w:t>办理《报到证》</w:t>
      </w:r>
    </w:p>
    <w:p w:rsidR="00954250" w:rsidRPr="0054328D" w:rsidRDefault="001D3137" w:rsidP="001D3137">
      <w:pPr>
        <w:widowControl/>
        <w:spacing w:beforeLines="50" w:before="156" w:afterLines="50" w:after="156" w:line="560" w:lineRule="exact"/>
        <w:ind w:firstLineChars="200" w:firstLine="640"/>
        <w:jc w:val="left"/>
        <w:rPr>
          <w:rFonts w:ascii="仿宋_GB2312" w:eastAsia="仿宋_GB2312" w:hAnsi="黑体"/>
          <w:kern w:val="0"/>
          <w:sz w:val="32"/>
          <w:szCs w:val="32"/>
        </w:rPr>
      </w:pPr>
      <w:r>
        <w:rPr>
          <w:rFonts w:ascii="仿宋_GB2312" w:eastAsia="仿宋_GB2312" w:hAnsi="黑体" w:hint="eastAsia"/>
          <w:kern w:val="0"/>
          <w:sz w:val="32"/>
          <w:szCs w:val="32"/>
        </w:rPr>
        <w:t>学校根据毕业生的合同在集中派遣时间内到省中心统一办理</w:t>
      </w:r>
      <w:r w:rsidR="00376411">
        <w:rPr>
          <w:rFonts w:ascii="仿宋_GB2312" w:eastAsia="仿宋_GB2312" w:hAnsi="黑体" w:hint="eastAsia"/>
          <w:kern w:val="0"/>
          <w:sz w:val="32"/>
          <w:szCs w:val="32"/>
        </w:rPr>
        <w:t>并移交</w:t>
      </w:r>
      <w:r>
        <w:rPr>
          <w:rFonts w:ascii="仿宋_GB2312" w:eastAsia="仿宋_GB2312" w:hAnsi="黑体" w:hint="eastAsia"/>
          <w:kern w:val="0"/>
          <w:sz w:val="32"/>
          <w:szCs w:val="32"/>
        </w:rPr>
        <w:t>报到证</w:t>
      </w:r>
      <w:r w:rsidR="0082181A">
        <w:rPr>
          <w:rFonts w:ascii="仿宋_GB2312" w:eastAsia="仿宋_GB2312" w:hAnsi="黑体" w:hint="eastAsia"/>
          <w:kern w:val="0"/>
          <w:sz w:val="32"/>
          <w:szCs w:val="32"/>
        </w:rPr>
        <w:t>。</w:t>
      </w:r>
    </w:p>
    <w:p w:rsidR="00954250" w:rsidRPr="00EA349D" w:rsidRDefault="000E4935" w:rsidP="00EA349D">
      <w:pPr>
        <w:widowControl/>
        <w:spacing w:beforeLines="50" w:before="156" w:afterLines="50" w:after="156" w:line="560" w:lineRule="exact"/>
        <w:ind w:firstLineChars="200" w:firstLine="640"/>
        <w:jc w:val="left"/>
        <w:rPr>
          <w:rFonts w:ascii="楷体_GB2312" w:eastAsia="楷体_GB2312" w:hAnsi="黑体"/>
          <w:kern w:val="0"/>
          <w:sz w:val="32"/>
          <w:szCs w:val="32"/>
        </w:rPr>
      </w:pPr>
      <w:r w:rsidRPr="00EA349D">
        <w:rPr>
          <w:rFonts w:ascii="楷体_GB2312" w:eastAsia="楷体_GB2312" w:hAnsi="黑体" w:hint="eastAsia"/>
          <w:kern w:val="0"/>
          <w:sz w:val="32"/>
          <w:szCs w:val="32"/>
        </w:rPr>
        <w:t>（三）</w:t>
      </w:r>
      <w:r w:rsidR="002F0062" w:rsidRPr="00EA349D">
        <w:rPr>
          <w:rFonts w:ascii="楷体_GB2312" w:eastAsia="楷体_GB2312" w:hAnsi="黑体" w:hint="eastAsia"/>
          <w:kern w:val="0"/>
          <w:sz w:val="32"/>
          <w:szCs w:val="32"/>
        </w:rPr>
        <w:t>党员</w:t>
      </w:r>
      <w:r w:rsidR="00954250" w:rsidRPr="00EA349D">
        <w:rPr>
          <w:rFonts w:ascii="楷体_GB2312" w:eastAsia="楷体_GB2312" w:hAnsi="黑体" w:hint="eastAsia"/>
          <w:kern w:val="0"/>
          <w:sz w:val="32"/>
          <w:szCs w:val="32"/>
        </w:rPr>
        <w:t>组织关系办理</w:t>
      </w:r>
    </w:p>
    <w:p w:rsidR="00954250" w:rsidRPr="0054328D" w:rsidRDefault="00954250" w:rsidP="00954250">
      <w:pPr>
        <w:widowControl/>
        <w:spacing w:beforeLines="50" w:before="156" w:afterLines="50" w:after="156" w:line="560" w:lineRule="exact"/>
        <w:jc w:val="left"/>
        <w:rPr>
          <w:rFonts w:ascii="仿宋_GB2312" w:eastAsia="仿宋_GB2312" w:hAnsi="黑体"/>
          <w:kern w:val="0"/>
          <w:sz w:val="32"/>
          <w:szCs w:val="32"/>
        </w:rPr>
      </w:pPr>
      <w:r w:rsidRPr="0054328D">
        <w:rPr>
          <w:rFonts w:ascii="仿宋_GB2312" w:eastAsia="仿宋_GB2312" w:hAnsi="黑体" w:hint="eastAsia"/>
          <w:kern w:val="0"/>
          <w:sz w:val="32"/>
          <w:szCs w:val="32"/>
        </w:rPr>
        <w:t xml:space="preserve">   毕业生为正式党员；学</w:t>
      </w:r>
      <w:r w:rsidR="002F0062">
        <w:rPr>
          <w:rFonts w:ascii="仿宋_GB2312" w:eastAsia="仿宋_GB2312" w:hAnsi="黑体" w:hint="eastAsia"/>
          <w:kern w:val="0"/>
          <w:sz w:val="32"/>
          <w:szCs w:val="32"/>
        </w:rPr>
        <w:t>院</w:t>
      </w:r>
      <w:r w:rsidRPr="0054328D">
        <w:rPr>
          <w:rFonts w:ascii="仿宋_GB2312" w:eastAsia="仿宋_GB2312" w:hAnsi="黑体" w:hint="eastAsia"/>
          <w:kern w:val="0"/>
          <w:sz w:val="32"/>
          <w:szCs w:val="32"/>
        </w:rPr>
        <w:t>在移交学籍档案的同时统一移交党员档案，党员档案必须准确、完整，并在党员档案袋上列明材料清单；</w:t>
      </w:r>
    </w:p>
    <w:p w:rsidR="00345D26" w:rsidRDefault="00954250" w:rsidP="0003501D">
      <w:pPr>
        <w:widowControl/>
        <w:spacing w:beforeLines="50" w:before="156" w:afterLines="50" w:after="156" w:line="560" w:lineRule="exact"/>
        <w:ind w:firstLineChars="200" w:firstLine="640"/>
        <w:jc w:val="left"/>
        <w:rPr>
          <w:rFonts w:ascii="仿宋_GB2312" w:eastAsia="仿宋_GB2312" w:hAnsi="黑体"/>
          <w:color w:val="FF0000"/>
          <w:kern w:val="0"/>
          <w:sz w:val="32"/>
          <w:szCs w:val="32"/>
        </w:rPr>
      </w:pPr>
      <w:r w:rsidRPr="00BE2461">
        <w:rPr>
          <w:rFonts w:ascii="仿宋_GB2312" w:eastAsia="仿宋_GB2312" w:hAnsi="黑体" w:hint="eastAsia"/>
          <w:color w:val="FF0000"/>
          <w:kern w:val="0"/>
          <w:sz w:val="32"/>
          <w:szCs w:val="32"/>
        </w:rPr>
        <w:t>党员必须由本人亲自携带一张二寸免冠照片来</w:t>
      </w:r>
      <w:proofErr w:type="gramStart"/>
      <w:r w:rsidRPr="00BE2461">
        <w:rPr>
          <w:rFonts w:ascii="仿宋_GB2312" w:eastAsia="仿宋_GB2312" w:hAnsi="黑体" w:hint="eastAsia"/>
          <w:color w:val="FF0000"/>
          <w:kern w:val="0"/>
          <w:sz w:val="32"/>
          <w:szCs w:val="32"/>
        </w:rPr>
        <w:t>省就业</w:t>
      </w:r>
      <w:proofErr w:type="gramEnd"/>
      <w:r w:rsidRPr="00BE2461">
        <w:rPr>
          <w:rFonts w:ascii="仿宋_GB2312" w:eastAsia="仿宋_GB2312" w:hAnsi="黑体" w:hint="eastAsia"/>
          <w:color w:val="FF0000"/>
          <w:kern w:val="0"/>
          <w:sz w:val="32"/>
          <w:szCs w:val="32"/>
        </w:rPr>
        <w:t>指导中心办理组织关系接转手续</w:t>
      </w:r>
      <w:r w:rsidR="00345D26">
        <w:rPr>
          <w:rFonts w:ascii="仿宋_GB2312" w:eastAsia="仿宋_GB2312" w:hAnsi="黑体" w:hint="eastAsia"/>
          <w:color w:val="FF0000"/>
          <w:kern w:val="0"/>
          <w:sz w:val="32"/>
          <w:szCs w:val="32"/>
        </w:rPr>
        <w:t>。</w:t>
      </w:r>
    </w:p>
    <w:p w:rsidR="00954250" w:rsidRPr="00BE2461" w:rsidRDefault="00954250" w:rsidP="0003501D">
      <w:pPr>
        <w:widowControl/>
        <w:spacing w:beforeLines="50" w:before="156" w:afterLines="50" w:after="156" w:line="560" w:lineRule="exact"/>
        <w:ind w:firstLineChars="200" w:firstLine="640"/>
        <w:jc w:val="left"/>
        <w:rPr>
          <w:rFonts w:ascii="仿宋_GB2312" w:eastAsia="仿宋_GB2312" w:hAnsi="黑体"/>
          <w:color w:val="FF0000"/>
          <w:kern w:val="0"/>
          <w:sz w:val="32"/>
          <w:szCs w:val="32"/>
        </w:rPr>
      </w:pPr>
      <w:r w:rsidRPr="00BE2461">
        <w:rPr>
          <w:rFonts w:ascii="仿宋_GB2312" w:eastAsia="仿宋_GB2312" w:hAnsi="黑体" w:hint="eastAsia"/>
          <w:color w:val="FF0000"/>
          <w:kern w:val="0"/>
          <w:sz w:val="32"/>
          <w:szCs w:val="32"/>
        </w:rPr>
        <w:t>需学籍、党员档案转递到</w:t>
      </w:r>
      <w:r w:rsidR="003472E5">
        <w:rPr>
          <w:rFonts w:ascii="仿宋_GB2312" w:eastAsia="仿宋_GB2312" w:hAnsi="黑体" w:hint="eastAsia"/>
          <w:color w:val="FF0000"/>
          <w:kern w:val="0"/>
          <w:sz w:val="32"/>
          <w:szCs w:val="32"/>
        </w:rPr>
        <w:t>省</w:t>
      </w:r>
      <w:r w:rsidRPr="00BE2461">
        <w:rPr>
          <w:rFonts w:ascii="仿宋_GB2312" w:eastAsia="仿宋_GB2312" w:hAnsi="黑体" w:hint="eastAsia"/>
          <w:color w:val="FF0000"/>
          <w:kern w:val="0"/>
          <w:sz w:val="32"/>
          <w:szCs w:val="32"/>
        </w:rPr>
        <w:t>中心</w:t>
      </w:r>
      <w:r w:rsidR="00345D26">
        <w:rPr>
          <w:rFonts w:ascii="仿宋_GB2312" w:eastAsia="仿宋_GB2312" w:hAnsi="黑体" w:hint="eastAsia"/>
          <w:color w:val="FF0000"/>
          <w:kern w:val="0"/>
          <w:sz w:val="32"/>
          <w:szCs w:val="32"/>
        </w:rPr>
        <w:t>（预计201</w:t>
      </w:r>
      <w:r w:rsidR="002B3725">
        <w:rPr>
          <w:rFonts w:ascii="仿宋_GB2312" w:eastAsia="仿宋_GB2312" w:hAnsi="黑体"/>
          <w:color w:val="FF0000"/>
          <w:kern w:val="0"/>
          <w:sz w:val="32"/>
          <w:szCs w:val="32"/>
        </w:rPr>
        <w:t>9</w:t>
      </w:r>
      <w:r w:rsidR="00345D26">
        <w:rPr>
          <w:rFonts w:ascii="仿宋_GB2312" w:eastAsia="仿宋_GB2312" w:hAnsi="黑体" w:hint="eastAsia"/>
          <w:color w:val="FF0000"/>
          <w:kern w:val="0"/>
          <w:sz w:val="32"/>
          <w:szCs w:val="32"/>
        </w:rPr>
        <w:t>年8月中下旬）</w:t>
      </w:r>
      <w:r w:rsidRPr="00BE2461">
        <w:rPr>
          <w:rFonts w:ascii="仿宋_GB2312" w:eastAsia="仿宋_GB2312" w:hAnsi="黑体" w:hint="eastAsia"/>
          <w:color w:val="FF0000"/>
          <w:kern w:val="0"/>
          <w:sz w:val="32"/>
          <w:szCs w:val="32"/>
        </w:rPr>
        <w:t>，并由毕业学校在全国党员管理信息系统将组织关系转</w:t>
      </w:r>
      <w:r w:rsidR="0003501D">
        <w:rPr>
          <w:rFonts w:ascii="仿宋_GB2312" w:eastAsia="仿宋_GB2312" w:hAnsi="黑体" w:hint="eastAsia"/>
          <w:color w:val="FF0000"/>
          <w:kern w:val="0"/>
          <w:sz w:val="32"/>
          <w:szCs w:val="32"/>
        </w:rPr>
        <w:t>入到中共湖南省大中专学校学生信息咨询与就业指导中心总支部委员会</w:t>
      </w:r>
      <w:r w:rsidRPr="00BE2461">
        <w:rPr>
          <w:rFonts w:ascii="仿宋_GB2312" w:eastAsia="仿宋_GB2312" w:hAnsi="黑体" w:hint="eastAsia"/>
          <w:color w:val="FF0000"/>
          <w:kern w:val="0"/>
          <w:sz w:val="32"/>
          <w:szCs w:val="32"/>
        </w:rPr>
        <w:t>。</w:t>
      </w:r>
    </w:p>
    <w:p w:rsidR="00954250" w:rsidRPr="00EA349D" w:rsidRDefault="000E4935" w:rsidP="00EA349D">
      <w:pPr>
        <w:widowControl/>
        <w:spacing w:beforeLines="50" w:before="156" w:afterLines="50" w:after="156" w:line="560" w:lineRule="exact"/>
        <w:ind w:firstLineChars="200" w:firstLine="640"/>
        <w:jc w:val="left"/>
        <w:rPr>
          <w:rFonts w:ascii="楷体_GB2312" w:eastAsia="楷体_GB2312" w:hAnsi="黑体"/>
          <w:kern w:val="0"/>
          <w:sz w:val="32"/>
          <w:szCs w:val="32"/>
        </w:rPr>
      </w:pPr>
      <w:r w:rsidRPr="00EA349D">
        <w:rPr>
          <w:rFonts w:ascii="楷体_GB2312" w:eastAsia="楷体_GB2312" w:hAnsi="黑体" w:hint="eastAsia"/>
          <w:kern w:val="0"/>
          <w:sz w:val="32"/>
          <w:szCs w:val="32"/>
        </w:rPr>
        <w:t>（四）</w:t>
      </w:r>
      <w:r w:rsidR="00954250" w:rsidRPr="00EA349D">
        <w:rPr>
          <w:rFonts w:ascii="楷体_GB2312" w:eastAsia="楷体_GB2312" w:hAnsi="黑体" w:hint="eastAsia"/>
          <w:kern w:val="0"/>
          <w:sz w:val="32"/>
          <w:szCs w:val="32"/>
        </w:rPr>
        <w:t>整理及交接</w:t>
      </w:r>
    </w:p>
    <w:p w:rsidR="00954250" w:rsidRPr="0054328D" w:rsidRDefault="000E4935" w:rsidP="002B7C64">
      <w:pPr>
        <w:widowControl/>
        <w:spacing w:beforeLines="50" w:before="156" w:afterLines="50" w:after="156" w:line="560" w:lineRule="exact"/>
        <w:ind w:firstLineChars="200" w:firstLine="640"/>
        <w:jc w:val="left"/>
        <w:rPr>
          <w:rFonts w:ascii="仿宋_GB2312" w:eastAsia="仿宋_GB2312" w:hAnsi="黑体"/>
          <w:kern w:val="0"/>
          <w:sz w:val="32"/>
          <w:szCs w:val="32"/>
        </w:rPr>
      </w:pPr>
      <w:r>
        <w:rPr>
          <w:rFonts w:ascii="仿宋_GB2312" w:eastAsia="仿宋_GB2312" w:hAnsi="黑体"/>
          <w:kern w:val="0"/>
          <w:sz w:val="32"/>
          <w:szCs w:val="32"/>
        </w:rPr>
        <w:t>1.</w:t>
      </w:r>
      <w:r w:rsidR="00954250">
        <w:rPr>
          <w:rFonts w:ascii="仿宋_GB2312" w:eastAsia="仿宋_GB2312" w:hAnsi="黑体" w:hint="eastAsia"/>
          <w:kern w:val="0"/>
          <w:sz w:val="32"/>
          <w:szCs w:val="32"/>
        </w:rPr>
        <w:t>学院</w:t>
      </w:r>
      <w:r w:rsidR="00954250" w:rsidRPr="0054328D">
        <w:rPr>
          <w:rFonts w:ascii="仿宋_GB2312" w:eastAsia="仿宋_GB2312" w:hAnsi="黑体" w:hint="eastAsia"/>
          <w:kern w:val="0"/>
          <w:sz w:val="32"/>
          <w:szCs w:val="32"/>
        </w:rPr>
        <w:t>整理相关托管事项材料并打印转交名册（名册样式附后）</w:t>
      </w:r>
    </w:p>
    <w:p w:rsidR="00954250" w:rsidRPr="0054328D" w:rsidRDefault="000E4935" w:rsidP="002B7C64">
      <w:pPr>
        <w:widowControl/>
        <w:spacing w:beforeLines="50" w:before="156" w:afterLines="50" w:after="156" w:line="560" w:lineRule="exact"/>
        <w:ind w:firstLineChars="200" w:firstLine="640"/>
        <w:jc w:val="left"/>
        <w:rPr>
          <w:rFonts w:ascii="仿宋_GB2312" w:eastAsia="仿宋_GB2312" w:hAnsi="黑体"/>
          <w:kern w:val="0"/>
          <w:sz w:val="32"/>
          <w:szCs w:val="32"/>
        </w:rPr>
      </w:pPr>
      <w:r>
        <w:rPr>
          <w:rFonts w:ascii="仿宋_GB2312" w:eastAsia="仿宋_GB2312" w:hAnsi="黑体"/>
          <w:kern w:val="0"/>
          <w:sz w:val="32"/>
          <w:szCs w:val="32"/>
        </w:rPr>
        <w:t>2.</w:t>
      </w:r>
      <w:r w:rsidR="00183688">
        <w:rPr>
          <w:rFonts w:ascii="仿宋_GB2312" w:eastAsia="仿宋_GB2312" w:hAnsi="黑体" w:hint="eastAsia"/>
          <w:kern w:val="0"/>
          <w:sz w:val="32"/>
          <w:szCs w:val="32"/>
        </w:rPr>
        <w:t>学院</w:t>
      </w:r>
      <w:r w:rsidR="00954250" w:rsidRPr="0054328D">
        <w:rPr>
          <w:rFonts w:ascii="仿宋_GB2312" w:eastAsia="仿宋_GB2312" w:hAnsi="黑体" w:hint="eastAsia"/>
          <w:kern w:val="0"/>
          <w:sz w:val="32"/>
          <w:szCs w:val="32"/>
        </w:rPr>
        <w:t>将</w:t>
      </w:r>
      <w:r w:rsidR="00954250" w:rsidRPr="00183688">
        <w:rPr>
          <w:rFonts w:ascii="仿宋_GB2312" w:eastAsia="仿宋_GB2312" w:hAnsi="黑体" w:hint="eastAsia"/>
          <w:color w:val="FF0000"/>
          <w:kern w:val="0"/>
          <w:sz w:val="32"/>
          <w:szCs w:val="32"/>
        </w:rPr>
        <w:t>学生合同</w:t>
      </w:r>
      <w:r w:rsidR="00954250" w:rsidRPr="0054328D">
        <w:rPr>
          <w:rFonts w:ascii="仿宋_GB2312" w:eastAsia="仿宋_GB2312" w:hAnsi="黑体" w:hint="eastAsia"/>
          <w:kern w:val="0"/>
          <w:sz w:val="32"/>
          <w:szCs w:val="32"/>
        </w:rPr>
        <w:t>、档案、党组织关系转交名册移交给</w:t>
      </w:r>
      <w:r w:rsidR="00954250">
        <w:rPr>
          <w:rFonts w:ascii="仿宋_GB2312" w:eastAsia="仿宋_GB2312" w:hAnsi="黑体" w:hint="eastAsia"/>
          <w:kern w:val="0"/>
          <w:sz w:val="32"/>
          <w:szCs w:val="32"/>
        </w:rPr>
        <w:t>招生就业处就业管理科</w:t>
      </w:r>
      <w:r w:rsidR="00954250" w:rsidRPr="0054328D">
        <w:rPr>
          <w:rFonts w:ascii="仿宋_GB2312" w:eastAsia="仿宋_GB2312" w:hAnsi="黑体" w:hint="eastAsia"/>
          <w:kern w:val="0"/>
          <w:sz w:val="32"/>
          <w:szCs w:val="32"/>
        </w:rPr>
        <w:t>。(一并提供电子版本移交表)</w:t>
      </w:r>
    </w:p>
    <w:p w:rsidR="00954250" w:rsidRDefault="000E4935" w:rsidP="00183688">
      <w:pPr>
        <w:widowControl/>
        <w:spacing w:beforeLines="50" w:before="156" w:afterLines="50" w:after="156" w:line="560" w:lineRule="exact"/>
        <w:ind w:firstLineChars="200" w:firstLine="640"/>
        <w:jc w:val="left"/>
        <w:rPr>
          <w:rFonts w:ascii="仿宋_GB2312" w:eastAsia="仿宋_GB2312" w:hAnsi="黑体"/>
          <w:kern w:val="0"/>
          <w:sz w:val="32"/>
          <w:szCs w:val="32"/>
        </w:rPr>
      </w:pPr>
      <w:r>
        <w:rPr>
          <w:rFonts w:ascii="仿宋_GB2312" w:eastAsia="仿宋_GB2312" w:hAnsi="黑体"/>
          <w:kern w:val="0"/>
          <w:sz w:val="32"/>
          <w:szCs w:val="32"/>
        </w:rPr>
        <w:lastRenderedPageBreak/>
        <w:t>3.</w:t>
      </w:r>
      <w:r w:rsidR="00954250" w:rsidRPr="0054328D">
        <w:rPr>
          <w:rFonts w:ascii="仿宋_GB2312" w:eastAsia="仿宋_GB2312" w:hAnsi="黑体" w:hint="eastAsia"/>
          <w:kern w:val="0"/>
          <w:sz w:val="32"/>
          <w:szCs w:val="32"/>
        </w:rPr>
        <w:t>党员材料和学籍档案分别密封盖章由</w:t>
      </w:r>
      <w:r w:rsidR="00954250">
        <w:rPr>
          <w:rFonts w:ascii="仿宋_GB2312" w:eastAsia="仿宋_GB2312" w:hAnsi="黑体" w:hint="eastAsia"/>
          <w:kern w:val="0"/>
          <w:sz w:val="32"/>
          <w:szCs w:val="32"/>
        </w:rPr>
        <w:t>学院</w:t>
      </w:r>
      <w:r w:rsidR="00954250" w:rsidRPr="0054328D">
        <w:rPr>
          <w:rFonts w:ascii="仿宋_GB2312" w:eastAsia="仿宋_GB2312" w:hAnsi="黑体" w:hint="eastAsia"/>
          <w:kern w:val="0"/>
          <w:sz w:val="32"/>
          <w:szCs w:val="32"/>
        </w:rPr>
        <w:t>统一移交。所有移交的材料，需要在</w:t>
      </w:r>
      <w:r w:rsidR="00954250">
        <w:rPr>
          <w:rFonts w:ascii="仿宋_GB2312" w:eastAsia="仿宋_GB2312" w:hAnsi="黑体" w:hint="eastAsia"/>
          <w:kern w:val="0"/>
          <w:sz w:val="32"/>
          <w:szCs w:val="32"/>
        </w:rPr>
        <w:t>学院移交档案一并提交。</w:t>
      </w:r>
    </w:p>
    <w:p w:rsidR="00954250" w:rsidRPr="007C4245" w:rsidRDefault="007C4245" w:rsidP="007C4245">
      <w:pPr>
        <w:widowControl/>
        <w:spacing w:beforeLines="50" w:before="156" w:afterLines="50" w:after="156"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四、</w:t>
      </w:r>
      <w:r w:rsidR="00954250" w:rsidRPr="007C4245">
        <w:rPr>
          <w:rFonts w:ascii="黑体" w:eastAsia="黑体" w:hAnsi="黑体" w:hint="eastAsia"/>
          <w:kern w:val="0"/>
          <w:sz w:val="32"/>
          <w:szCs w:val="32"/>
        </w:rPr>
        <w:t>注意事项</w:t>
      </w:r>
    </w:p>
    <w:p w:rsidR="00954250" w:rsidRPr="0054328D" w:rsidRDefault="00954250" w:rsidP="00183688">
      <w:pPr>
        <w:widowControl/>
        <w:spacing w:beforeLines="50" w:before="156" w:afterLines="50" w:after="156" w:line="560" w:lineRule="exact"/>
        <w:ind w:firstLineChars="200" w:firstLine="640"/>
        <w:jc w:val="left"/>
        <w:rPr>
          <w:rFonts w:ascii="仿宋_GB2312" w:eastAsia="仿宋_GB2312" w:hAnsi="黑体"/>
          <w:kern w:val="0"/>
          <w:sz w:val="32"/>
          <w:szCs w:val="32"/>
        </w:rPr>
      </w:pPr>
      <w:r w:rsidRPr="0054328D">
        <w:rPr>
          <w:rFonts w:ascii="仿宋_GB2312" w:eastAsia="仿宋_GB2312" w:hAnsi="黑体" w:hint="eastAsia"/>
          <w:kern w:val="0"/>
          <w:sz w:val="32"/>
          <w:szCs w:val="32"/>
        </w:rPr>
        <w:t>1</w:t>
      </w:r>
      <w:r>
        <w:rPr>
          <w:rFonts w:ascii="仿宋_GB2312" w:eastAsia="仿宋_GB2312" w:hAnsi="黑体" w:hint="eastAsia"/>
          <w:kern w:val="0"/>
          <w:sz w:val="32"/>
          <w:szCs w:val="32"/>
        </w:rPr>
        <w:t>.</w:t>
      </w:r>
      <w:r w:rsidRPr="0054328D">
        <w:rPr>
          <w:rFonts w:ascii="仿宋_GB2312" w:eastAsia="仿宋_GB2312" w:hAnsi="黑体" w:hint="eastAsia"/>
          <w:kern w:val="0"/>
          <w:sz w:val="32"/>
          <w:szCs w:val="32"/>
        </w:rPr>
        <w:t>毕业生、省中心和</w:t>
      </w:r>
      <w:r w:rsidR="00183688">
        <w:rPr>
          <w:rFonts w:ascii="仿宋_GB2312" w:eastAsia="仿宋_GB2312" w:hAnsi="黑体" w:hint="eastAsia"/>
          <w:kern w:val="0"/>
          <w:sz w:val="32"/>
          <w:szCs w:val="32"/>
        </w:rPr>
        <w:t>招生就业处</w:t>
      </w:r>
      <w:r w:rsidR="00693094">
        <w:rPr>
          <w:rFonts w:ascii="仿宋_GB2312" w:eastAsia="仿宋_GB2312" w:hAnsi="黑体" w:hint="eastAsia"/>
          <w:kern w:val="0"/>
          <w:sz w:val="32"/>
          <w:szCs w:val="32"/>
        </w:rPr>
        <w:t>本着自愿的原则签订档案</w:t>
      </w:r>
      <w:r w:rsidRPr="0054328D">
        <w:rPr>
          <w:rFonts w:ascii="仿宋_GB2312" w:eastAsia="仿宋_GB2312" w:hAnsi="黑体" w:hint="eastAsia"/>
          <w:kern w:val="0"/>
          <w:sz w:val="32"/>
          <w:szCs w:val="32"/>
        </w:rPr>
        <w:t>托管合同。</w:t>
      </w:r>
    </w:p>
    <w:p w:rsidR="00954250" w:rsidRPr="0054328D" w:rsidRDefault="00954250" w:rsidP="00693094">
      <w:pPr>
        <w:widowControl/>
        <w:spacing w:beforeLines="50" w:before="156" w:afterLines="50" w:after="156" w:line="560" w:lineRule="exact"/>
        <w:ind w:firstLineChars="200" w:firstLine="640"/>
        <w:jc w:val="left"/>
        <w:rPr>
          <w:rFonts w:ascii="仿宋_GB2312" w:eastAsia="仿宋_GB2312" w:hAnsi="黑体"/>
          <w:kern w:val="0"/>
          <w:sz w:val="32"/>
          <w:szCs w:val="32"/>
        </w:rPr>
      </w:pPr>
      <w:r w:rsidRPr="0054328D">
        <w:rPr>
          <w:rFonts w:ascii="仿宋_GB2312" w:eastAsia="仿宋_GB2312" w:hAnsi="黑体" w:hint="eastAsia"/>
          <w:kern w:val="0"/>
          <w:sz w:val="32"/>
          <w:szCs w:val="32"/>
        </w:rPr>
        <w:t>2</w:t>
      </w:r>
      <w:r>
        <w:rPr>
          <w:rFonts w:ascii="仿宋_GB2312" w:eastAsia="仿宋_GB2312" w:hAnsi="黑体" w:hint="eastAsia"/>
          <w:kern w:val="0"/>
          <w:sz w:val="32"/>
          <w:szCs w:val="32"/>
        </w:rPr>
        <w:t>.</w:t>
      </w:r>
      <w:r w:rsidRPr="0054328D">
        <w:rPr>
          <w:rFonts w:ascii="仿宋_GB2312" w:eastAsia="仿宋_GB2312" w:hAnsi="黑体" w:hint="eastAsia"/>
          <w:kern w:val="0"/>
          <w:sz w:val="32"/>
          <w:szCs w:val="32"/>
        </w:rPr>
        <w:t>毕业生需签订一式三份的托管合同书，甲、乙、丙三方都各执一份。</w:t>
      </w:r>
    </w:p>
    <w:p w:rsidR="00954250" w:rsidRPr="0054328D" w:rsidRDefault="00954250" w:rsidP="00693094">
      <w:pPr>
        <w:widowControl/>
        <w:spacing w:beforeLines="50" w:before="156" w:afterLines="50" w:after="156" w:line="560" w:lineRule="exact"/>
        <w:ind w:firstLineChars="200" w:firstLine="640"/>
        <w:jc w:val="left"/>
        <w:rPr>
          <w:rFonts w:ascii="仿宋_GB2312" w:eastAsia="仿宋_GB2312" w:hAnsi="黑体"/>
          <w:kern w:val="0"/>
          <w:sz w:val="32"/>
          <w:szCs w:val="32"/>
        </w:rPr>
      </w:pPr>
      <w:r w:rsidRPr="0054328D">
        <w:rPr>
          <w:rFonts w:ascii="仿宋_GB2312" w:eastAsia="仿宋_GB2312" w:hAnsi="黑体" w:hint="eastAsia"/>
          <w:kern w:val="0"/>
          <w:sz w:val="32"/>
          <w:szCs w:val="32"/>
        </w:rPr>
        <w:t>3</w:t>
      </w:r>
      <w:r>
        <w:rPr>
          <w:rFonts w:ascii="仿宋_GB2312" w:eastAsia="仿宋_GB2312" w:hAnsi="黑体" w:hint="eastAsia"/>
          <w:kern w:val="0"/>
          <w:sz w:val="32"/>
          <w:szCs w:val="32"/>
        </w:rPr>
        <w:t>.</w:t>
      </w:r>
      <w:r w:rsidRPr="0054328D">
        <w:rPr>
          <w:rFonts w:ascii="仿宋_GB2312" w:eastAsia="仿宋_GB2312" w:hAnsi="黑体" w:hint="eastAsia"/>
          <w:kern w:val="0"/>
          <w:sz w:val="32"/>
          <w:szCs w:val="32"/>
        </w:rPr>
        <w:t xml:space="preserve"> </w:t>
      </w:r>
      <w:r w:rsidR="00934921" w:rsidRPr="00934921">
        <w:rPr>
          <w:rFonts w:ascii="仿宋_GB2312" w:eastAsia="仿宋_GB2312" w:hAnsi="黑体" w:hint="eastAsia"/>
          <w:kern w:val="0"/>
          <w:sz w:val="32"/>
          <w:szCs w:val="32"/>
        </w:rPr>
        <w:t>建议准备落户到长沙的毕业生不在省中心办理户口托管（至少需要</w:t>
      </w:r>
      <w:r w:rsidR="008210AB">
        <w:rPr>
          <w:rFonts w:ascii="仿宋_GB2312" w:eastAsia="仿宋_GB2312" w:hAnsi="黑体" w:hint="eastAsia"/>
          <w:kern w:val="0"/>
          <w:sz w:val="32"/>
          <w:szCs w:val="32"/>
        </w:rPr>
        <w:t>2</w:t>
      </w:r>
      <w:r w:rsidR="00934921" w:rsidRPr="00934921">
        <w:rPr>
          <w:rFonts w:ascii="仿宋_GB2312" w:eastAsia="仿宋_GB2312" w:hAnsi="黑体" w:hint="eastAsia"/>
          <w:kern w:val="0"/>
          <w:sz w:val="32"/>
          <w:szCs w:val="32"/>
        </w:rPr>
        <w:t>个月），直接到长沙市人民政府政务中心办理人才落户（材料齐全当天即可办结）</w:t>
      </w:r>
      <w:r w:rsidRPr="0054328D">
        <w:rPr>
          <w:rFonts w:ascii="仿宋_GB2312" w:eastAsia="仿宋_GB2312" w:hAnsi="黑体" w:hint="eastAsia"/>
          <w:kern w:val="0"/>
          <w:sz w:val="32"/>
          <w:szCs w:val="32"/>
        </w:rPr>
        <w:t>。</w:t>
      </w:r>
    </w:p>
    <w:p w:rsidR="00954250" w:rsidRPr="0054328D" w:rsidRDefault="00954250" w:rsidP="00693094">
      <w:pPr>
        <w:widowControl/>
        <w:spacing w:beforeLines="50" w:before="156" w:afterLines="50" w:after="156" w:line="560" w:lineRule="exact"/>
        <w:ind w:firstLineChars="200" w:firstLine="640"/>
        <w:jc w:val="left"/>
        <w:rPr>
          <w:rFonts w:ascii="仿宋_GB2312" w:eastAsia="仿宋_GB2312" w:hAnsi="黑体"/>
          <w:kern w:val="0"/>
          <w:sz w:val="32"/>
          <w:szCs w:val="32"/>
        </w:rPr>
      </w:pPr>
      <w:r w:rsidRPr="0054328D">
        <w:rPr>
          <w:rFonts w:ascii="仿宋_GB2312" w:eastAsia="仿宋_GB2312" w:hAnsi="黑体" w:hint="eastAsia"/>
          <w:kern w:val="0"/>
          <w:sz w:val="32"/>
          <w:szCs w:val="32"/>
        </w:rPr>
        <w:t>4</w:t>
      </w:r>
      <w:r>
        <w:rPr>
          <w:rFonts w:ascii="仿宋_GB2312" w:eastAsia="仿宋_GB2312" w:hAnsi="黑体" w:hint="eastAsia"/>
          <w:kern w:val="0"/>
          <w:sz w:val="32"/>
          <w:szCs w:val="32"/>
        </w:rPr>
        <w:t>.</w:t>
      </w:r>
      <w:r w:rsidRPr="0054328D">
        <w:rPr>
          <w:rFonts w:ascii="仿宋_GB2312" w:eastAsia="仿宋_GB2312" w:hAnsi="黑体" w:hint="eastAsia"/>
          <w:kern w:val="0"/>
          <w:sz w:val="32"/>
          <w:szCs w:val="32"/>
        </w:rPr>
        <w:t>多余的托管合同应及时收回，交至</w:t>
      </w:r>
      <w:proofErr w:type="gramStart"/>
      <w:r w:rsidRPr="0054328D">
        <w:rPr>
          <w:rFonts w:ascii="仿宋_GB2312" w:eastAsia="仿宋_GB2312" w:hAnsi="黑体" w:hint="eastAsia"/>
          <w:kern w:val="0"/>
          <w:sz w:val="32"/>
          <w:szCs w:val="32"/>
        </w:rPr>
        <w:t>省就业</w:t>
      </w:r>
      <w:r>
        <w:rPr>
          <w:rFonts w:ascii="仿宋_GB2312" w:eastAsia="仿宋_GB2312" w:hAnsi="黑体" w:hint="eastAsia"/>
          <w:kern w:val="0"/>
          <w:sz w:val="32"/>
          <w:szCs w:val="32"/>
        </w:rPr>
        <w:t>管</w:t>
      </w:r>
      <w:proofErr w:type="gramEnd"/>
      <w:r>
        <w:rPr>
          <w:rFonts w:ascii="仿宋_GB2312" w:eastAsia="仿宋_GB2312" w:hAnsi="黑体" w:hint="eastAsia"/>
          <w:kern w:val="0"/>
          <w:sz w:val="32"/>
          <w:szCs w:val="32"/>
        </w:rPr>
        <w:t>理科</w:t>
      </w:r>
      <w:r w:rsidRPr="0054328D">
        <w:rPr>
          <w:rFonts w:ascii="仿宋_GB2312" w:eastAsia="仿宋_GB2312" w:hAnsi="黑体" w:hint="eastAsia"/>
          <w:kern w:val="0"/>
          <w:sz w:val="32"/>
          <w:szCs w:val="32"/>
        </w:rPr>
        <w:t>。</w:t>
      </w:r>
    </w:p>
    <w:p w:rsidR="00954250" w:rsidRPr="007C4245" w:rsidRDefault="007C4245" w:rsidP="007C4245">
      <w:pPr>
        <w:widowControl/>
        <w:spacing w:beforeLines="50" w:before="156" w:afterLines="50" w:after="156"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五</w:t>
      </w:r>
      <w:r w:rsidR="00954250" w:rsidRPr="007C4245">
        <w:rPr>
          <w:rFonts w:ascii="黑体" w:eastAsia="黑体" w:hAnsi="黑体" w:hint="eastAsia"/>
          <w:kern w:val="0"/>
          <w:sz w:val="32"/>
          <w:szCs w:val="32"/>
        </w:rPr>
        <w:t>、档案</w:t>
      </w:r>
      <w:r w:rsidR="00F26B65" w:rsidRPr="007C4245">
        <w:rPr>
          <w:rFonts w:ascii="黑体" w:eastAsia="黑体" w:hAnsi="黑体" w:hint="eastAsia"/>
          <w:kern w:val="0"/>
          <w:sz w:val="32"/>
          <w:szCs w:val="32"/>
        </w:rPr>
        <w:t>托管时限</w:t>
      </w:r>
      <w:r w:rsidR="00954250" w:rsidRPr="007C4245">
        <w:rPr>
          <w:rFonts w:ascii="黑体" w:eastAsia="黑体" w:hAnsi="黑体" w:hint="eastAsia"/>
          <w:kern w:val="0"/>
          <w:sz w:val="32"/>
          <w:szCs w:val="32"/>
        </w:rPr>
        <w:t>及党费</w:t>
      </w:r>
    </w:p>
    <w:p w:rsidR="00954250" w:rsidRPr="0054328D" w:rsidRDefault="00954250" w:rsidP="00693094">
      <w:pPr>
        <w:widowControl/>
        <w:spacing w:beforeLines="50" w:before="156" w:afterLines="50" w:after="156" w:line="560" w:lineRule="exact"/>
        <w:ind w:firstLineChars="200" w:firstLine="640"/>
        <w:jc w:val="left"/>
        <w:rPr>
          <w:rFonts w:ascii="仿宋_GB2312" w:eastAsia="仿宋_GB2312" w:hAnsi="黑体"/>
          <w:kern w:val="0"/>
          <w:sz w:val="32"/>
          <w:szCs w:val="32"/>
        </w:rPr>
      </w:pPr>
      <w:r w:rsidRPr="0054328D">
        <w:rPr>
          <w:rFonts w:ascii="仿宋_GB2312" w:eastAsia="仿宋_GB2312" w:hAnsi="黑体" w:hint="eastAsia"/>
          <w:kern w:val="0"/>
          <w:sz w:val="32"/>
          <w:szCs w:val="32"/>
        </w:rPr>
        <w:t>1</w:t>
      </w:r>
      <w:r>
        <w:rPr>
          <w:rFonts w:ascii="仿宋_GB2312" w:eastAsia="仿宋_GB2312" w:hAnsi="黑体" w:hint="eastAsia"/>
          <w:kern w:val="0"/>
          <w:sz w:val="32"/>
          <w:szCs w:val="32"/>
        </w:rPr>
        <w:t>.</w:t>
      </w:r>
      <w:r w:rsidRPr="0054328D">
        <w:rPr>
          <w:rFonts w:ascii="仿宋_GB2312" w:eastAsia="仿宋_GB2312" w:hAnsi="黑体" w:hint="eastAsia"/>
          <w:kern w:val="0"/>
          <w:sz w:val="32"/>
          <w:szCs w:val="32"/>
        </w:rPr>
        <w:t>毕业生档案托管：在毕业两年的择业期内，不收取档案、托管费用及档案转递的邮寄费用，超过两年需要办理档案组织关系的转出手续。</w:t>
      </w:r>
    </w:p>
    <w:p w:rsidR="00027935" w:rsidRDefault="00954250" w:rsidP="00693094">
      <w:pPr>
        <w:widowControl/>
        <w:spacing w:beforeLines="50" w:before="156" w:afterLines="50" w:after="156" w:line="560" w:lineRule="exact"/>
        <w:ind w:firstLineChars="200" w:firstLine="640"/>
        <w:jc w:val="left"/>
        <w:rPr>
          <w:rFonts w:ascii="仿宋_GB2312" w:eastAsia="仿宋_GB2312" w:hAnsi="黑体"/>
          <w:kern w:val="0"/>
          <w:sz w:val="32"/>
          <w:szCs w:val="32"/>
        </w:rPr>
      </w:pPr>
      <w:r w:rsidRPr="0054328D">
        <w:rPr>
          <w:rFonts w:ascii="仿宋_GB2312" w:eastAsia="仿宋_GB2312" w:hAnsi="黑体" w:hint="eastAsia"/>
          <w:kern w:val="0"/>
          <w:sz w:val="32"/>
          <w:szCs w:val="32"/>
        </w:rPr>
        <w:t>2</w:t>
      </w:r>
      <w:r>
        <w:rPr>
          <w:rFonts w:ascii="仿宋_GB2312" w:eastAsia="仿宋_GB2312" w:hAnsi="黑体" w:hint="eastAsia"/>
          <w:kern w:val="0"/>
          <w:sz w:val="32"/>
          <w:szCs w:val="32"/>
        </w:rPr>
        <w:t>.</w:t>
      </w:r>
      <w:r w:rsidRPr="0054328D">
        <w:rPr>
          <w:rFonts w:ascii="仿宋_GB2312" w:eastAsia="仿宋_GB2312" w:hAnsi="黑体" w:hint="eastAsia"/>
          <w:kern w:val="0"/>
          <w:sz w:val="32"/>
          <w:szCs w:val="32"/>
        </w:rPr>
        <w:t>托管党员党费按照中组部《关于中国共产党党费收缴、使用和管理的规定》的标准收取。</w:t>
      </w:r>
    </w:p>
    <w:p w:rsidR="00027935" w:rsidRPr="007C4245" w:rsidRDefault="007C4245" w:rsidP="007C4245">
      <w:pPr>
        <w:widowControl/>
        <w:spacing w:beforeLines="50" w:before="156" w:afterLines="50" w:after="156"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六、其他</w:t>
      </w:r>
    </w:p>
    <w:p w:rsidR="00027935" w:rsidRDefault="00027935" w:rsidP="00027935">
      <w:pPr>
        <w:pStyle w:val="a7"/>
        <w:shd w:val="clear" w:color="auto" w:fill="FFFFFF"/>
        <w:spacing w:before="0" w:beforeAutospacing="0" w:after="0" w:afterAutospacing="0" w:line="555" w:lineRule="atLeast"/>
        <w:ind w:firstLine="645"/>
        <w:rPr>
          <w:rFonts w:ascii="微软雅黑" w:eastAsia="微软雅黑" w:hAnsi="微软雅黑"/>
          <w:color w:val="333333"/>
          <w:sz w:val="21"/>
          <w:szCs w:val="21"/>
        </w:rPr>
      </w:pPr>
      <w:r>
        <w:rPr>
          <w:rFonts w:ascii="仿宋" w:eastAsia="仿宋" w:hAnsi="仿宋" w:hint="eastAsia"/>
          <w:color w:val="333333"/>
          <w:sz w:val="32"/>
          <w:szCs w:val="32"/>
        </w:rPr>
        <w:t>1.如有不能正常毕业的毕业生在学校统一办理了托管手续，请于201</w:t>
      </w:r>
      <w:r w:rsidR="003472E5">
        <w:rPr>
          <w:rFonts w:ascii="仿宋" w:eastAsia="仿宋" w:hAnsi="仿宋"/>
          <w:color w:val="333333"/>
          <w:sz w:val="32"/>
          <w:szCs w:val="32"/>
        </w:rPr>
        <w:t>9</w:t>
      </w:r>
      <w:r>
        <w:rPr>
          <w:rFonts w:ascii="仿宋" w:eastAsia="仿宋" w:hAnsi="仿宋" w:hint="eastAsia"/>
          <w:color w:val="333333"/>
          <w:sz w:val="32"/>
          <w:szCs w:val="32"/>
        </w:rPr>
        <w:t>年7月30日前及时和就业管理科联系。</w:t>
      </w:r>
    </w:p>
    <w:p w:rsidR="00027935" w:rsidRDefault="00027935" w:rsidP="00027935">
      <w:pPr>
        <w:pStyle w:val="a7"/>
        <w:shd w:val="clear" w:color="auto" w:fill="FFFFFF"/>
        <w:spacing w:before="0" w:beforeAutospacing="0" w:after="0" w:afterAutospacing="0" w:line="555" w:lineRule="atLeast"/>
        <w:ind w:firstLine="645"/>
        <w:rPr>
          <w:rFonts w:ascii="微软雅黑" w:eastAsia="微软雅黑" w:hAnsi="微软雅黑"/>
          <w:color w:val="333333"/>
          <w:sz w:val="21"/>
          <w:szCs w:val="21"/>
        </w:rPr>
      </w:pPr>
      <w:bookmarkStart w:id="0" w:name="_GoBack"/>
      <w:r>
        <w:rPr>
          <w:rFonts w:ascii="仿宋" w:eastAsia="仿宋" w:hAnsi="仿宋" w:hint="eastAsia"/>
          <w:color w:val="333333"/>
          <w:sz w:val="32"/>
          <w:szCs w:val="32"/>
        </w:rPr>
        <w:lastRenderedPageBreak/>
        <w:t>2.未尽事宜请及时与招生就业处联系</w:t>
      </w:r>
      <w:bookmarkEnd w:id="0"/>
      <w:r>
        <w:rPr>
          <w:rFonts w:ascii="微软雅黑" w:eastAsia="微软雅黑" w:hAnsi="微软雅黑"/>
          <w:color w:val="333333"/>
          <w:sz w:val="21"/>
          <w:szCs w:val="21"/>
        </w:rPr>
        <w:t>，</w:t>
      </w:r>
      <w:r>
        <w:rPr>
          <w:rFonts w:ascii="仿宋" w:eastAsia="仿宋" w:hAnsi="仿宋" w:hint="eastAsia"/>
          <w:color w:val="333333"/>
          <w:sz w:val="32"/>
          <w:szCs w:val="32"/>
        </w:rPr>
        <w:t>咨询电话：0731-85623092</w:t>
      </w:r>
    </w:p>
    <w:p w:rsidR="00954250" w:rsidRPr="00027935" w:rsidRDefault="00954250">
      <w:pPr>
        <w:widowControl/>
        <w:jc w:val="left"/>
        <w:rPr>
          <w:rFonts w:ascii="仿宋_GB2312" w:eastAsia="仿宋_GB2312" w:hAnsi="黑体"/>
          <w:kern w:val="0"/>
          <w:sz w:val="32"/>
          <w:szCs w:val="32"/>
        </w:rPr>
      </w:pPr>
    </w:p>
    <w:p w:rsidR="00954250" w:rsidRDefault="00954250" w:rsidP="00954250">
      <w:pPr>
        <w:widowControl/>
        <w:spacing w:beforeLines="50" w:before="156" w:afterLines="50" w:after="156" w:line="560" w:lineRule="exact"/>
        <w:jc w:val="left"/>
        <w:rPr>
          <w:rFonts w:ascii="仿宋_GB2312" w:eastAsia="仿宋_GB2312" w:hAnsi="黑体"/>
          <w:kern w:val="0"/>
          <w:sz w:val="32"/>
          <w:szCs w:val="32"/>
        </w:rPr>
        <w:sectPr w:rsidR="00954250">
          <w:pgSz w:w="11906" w:h="16838"/>
          <w:pgMar w:top="1440" w:right="1800" w:bottom="1440" w:left="1800" w:header="851" w:footer="992" w:gutter="0"/>
          <w:cols w:space="425"/>
          <w:docGrid w:type="lines" w:linePitch="312"/>
        </w:sectPr>
      </w:pPr>
    </w:p>
    <w:tbl>
      <w:tblPr>
        <w:tblW w:w="13252" w:type="dxa"/>
        <w:tblLayout w:type="fixed"/>
        <w:tblLook w:val="04A0" w:firstRow="1" w:lastRow="0" w:firstColumn="1" w:lastColumn="0" w:noHBand="0" w:noVBand="1"/>
      </w:tblPr>
      <w:tblGrid>
        <w:gridCol w:w="456"/>
        <w:gridCol w:w="456"/>
        <w:gridCol w:w="456"/>
        <w:gridCol w:w="475"/>
        <w:gridCol w:w="992"/>
        <w:gridCol w:w="709"/>
        <w:gridCol w:w="851"/>
        <w:gridCol w:w="708"/>
        <w:gridCol w:w="993"/>
        <w:gridCol w:w="708"/>
        <w:gridCol w:w="1276"/>
        <w:gridCol w:w="1276"/>
        <w:gridCol w:w="992"/>
        <w:gridCol w:w="744"/>
        <w:gridCol w:w="1080"/>
        <w:gridCol w:w="1080"/>
      </w:tblGrid>
      <w:tr w:rsidR="00954250" w:rsidRPr="00954250" w:rsidTr="00BB43FE">
        <w:trPr>
          <w:trHeight w:val="630"/>
        </w:trPr>
        <w:tc>
          <w:tcPr>
            <w:tcW w:w="13252" w:type="dxa"/>
            <w:gridSpan w:val="16"/>
            <w:tcBorders>
              <w:top w:val="nil"/>
              <w:left w:val="nil"/>
              <w:bottom w:val="nil"/>
              <w:right w:val="nil"/>
            </w:tcBorders>
            <w:shd w:val="clear" w:color="auto" w:fill="auto"/>
            <w:noWrap/>
            <w:vAlign w:val="center"/>
            <w:hideMark/>
          </w:tcPr>
          <w:p w:rsidR="00954250" w:rsidRPr="00954250" w:rsidRDefault="00954250" w:rsidP="00954250">
            <w:pPr>
              <w:widowControl/>
              <w:jc w:val="center"/>
              <w:rPr>
                <w:rFonts w:ascii="方正小标宋简体" w:eastAsia="方正小标宋简体" w:hAnsi="宋体" w:cs="宋体"/>
                <w:color w:val="000000"/>
                <w:kern w:val="0"/>
                <w:sz w:val="32"/>
                <w:szCs w:val="32"/>
              </w:rPr>
            </w:pPr>
            <w:r w:rsidRPr="00954250">
              <w:rPr>
                <w:rFonts w:ascii="方正小标宋简体" w:eastAsia="方正小标宋简体" w:hAnsi="宋体" w:cs="宋体" w:hint="eastAsia"/>
                <w:color w:val="000000"/>
                <w:kern w:val="0"/>
                <w:sz w:val="32"/>
                <w:szCs w:val="32"/>
              </w:rPr>
              <w:lastRenderedPageBreak/>
              <w:t>湖南省就业指导中心档案及党员组织关系移交表</w:t>
            </w:r>
          </w:p>
        </w:tc>
      </w:tr>
      <w:tr w:rsidR="00954250" w:rsidRPr="00954250" w:rsidTr="00BB43FE">
        <w:trPr>
          <w:trHeight w:val="495"/>
        </w:trPr>
        <w:tc>
          <w:tcPr>
            <w:tcW w:w="12172" w:type="dxa"/>
            <w:gridSpan w:val="15"/>
            <w:tcBorders>
              <w:top w:val="nil"/>
              <w:left w:val="nil"/>
              <w:bottom w:val="single" w:sz="4" w:space="0" w:color="auto"/>
              <w:right w:val="nil"/>
            </w:tcBorders>
            <w:shd w:val="clear" w:color="auto" w:fill="auto"/>
            <w:noWrap/>
            <w:vAlign w:val="center"/>
            <w:hideMark/>
          </w:tcPr>
          <w:p w:rsidR="00954250" w:rsidRPr="00954250" w:rsidRDefault="00954250" w:rsidP="00954250">
            <w:pPr>
              <w:widowControl/>
              <w:jc w:val="left"/>
              <w:rPr>
                <w:rFonts w:ascii="楷体_GB2312" w:eastAsia="楷体_GB2312" w:hAnsi="宋体" w:cs="宋体"/>
                <w:color w:val="000000"/>
                <w:kern w:val="0"/>
                <w:sz w:val="32"/>
                <w:szCs w:val="32"/>
              </w:rPr>
            </w:pPr>
            <w:r w:rsidRPr="00954250">
              <w:rPr>
                <w:rFonts w:ascii="楷体_GB2312" w:eastAsia="楷体_GB2312" w:hAnsi="宋体" w:cs="宋体" w:hint="eastAsia"/>
                <w:color w:val="000000"/>
                <w:kern w:val="0"/>
                <w:sz w:val="32"/>
                <w:szCs w:val="32"/>
              </w:rPr>
              <w:t xml:space="preserve">学院名称：                                                                                   </w:t>
            </w:r>
          </w:p>
        </w:tc>
        <w:tc>
          <w:tcPr>
            <w:tcW w:w="1080" w:type="dxa"/>
            <w:tcBorders>
              <w:top w:val="nil"/>
              <w:left w:val="nil"/>
              <w:bottom w:val="single" w:sz="4" w:space="0" w:color="auto"/>
              <w:right w:val="nil"/>
            </w:tcBorders>
            <w:shd w:val="clear" w:color="auto" w:fill="auto"/>
            <w:noWrap/>
            <w:vAlign w:val="center"/>
            <w:hideMark/>
          </w:tcPr>
          <w:p w:rsidR="00954250" w:rsidRPr="00954250" w:rsidRDefault="00954250" w:rsidP="00954250">
            <w:pPr>
              <w:widowControl/>
              <w:jc w:val="left"/>
              <w:rPr>
                <w:rFonts w:ascii="楷体_GB2312" w:eastAsia="楷体_GB2312" w:hAnsi="宋体" w:cs="宋体"/>
                <w:color w:val="000000"/>
                <w:kern w:val="0"/>
                <w:sz w:val="32"/>
                <w:szCs w:val="32"/>
              </w:rPr>
            </w:pPr>
            <w:r w:rsidRPr="00954250">
              <w:rPr>
                <w:rFonts w:ascii="楷体_GB2312" w:eastAsia="楷体_GB2312" w:hAnsi="宋体" w:cs="宋体" w:hint="eastAsia"/>
                <w:color w:val="000000"/>
                <w:kern w:val="0"/>
                <w:sz w:val="32"/>
                <w:szCs w:val="32"/>
              </w:rPr>
              <w:t xml:space="preserve">　</w:t>
            </w:r>
          </w:p>
        </w:tc>
      </w:tr>
      <w:tr w:rsidR="00954250" w:rsidRPr="00954250" w:rsidTr="00BB43FE">
        <w:trPr>
          <w:trHeight w:val="555"/>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4"/>
              </w:rPr>
            </w:pPr>
            <w:r w:rsidRPr="00954250">
              <w:rPr>
                <w:rFonts w:ascii="仿宋_GB2312" w:eastAsia="仿宋_GB2312" w:hAnsi="宋体" w:cs="宋体" w:hint="eastAsia"/>
                <w:color w:val="000000"/>
                <w:kern w:val="0"/>
                <w:sz w:val="24"/>
              </w:rPr>
              <w:t>序号</w:t>
            </w:r>
          </w:p>
        </w:tc>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4"/>
              </w:rPr>
            </w:pPr>
            <w:r w:rsidRPr="00954250">
              <w:rPr>
                <w:rFonts w:ascii="仿宋_GB2312" w:eastAsia="仿宋_GB2312" w:hAnsi="宋体" w:cs="宋体" w:hint="eastAsia"/>
                <w:color w:val="000000"/>
                <w:kern w:val="0"/>
                <w:sz w:val="24"/>
              </w:rPr>
              <w:t>姓名</w:t>
            </w:r>
          </w:p>
        </w:tc>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4"/>
              </w:rPr>
            </w:pPr>
            <w:r w:rsidRPr="00954250">
              <w:rPr>
                <w:rFonts w:ascii="仿宋_GB2312" w:eastAsia="仿宋_GB2312" w:hAnsi="宋体" w:cs="宋体" w:hint="eastAsia"/>
                <w:color w:val="000000"/>
                <w:kern w:val="0"/>
                <w:sz w:val="24"/>
              </w:rPr>
              <w:t>民族</w:t>
            </w:r>
          </w:p>
        </w:tc>
        <w:tc>
          <w:tcPr>
            <w:tcW w:w="475" w:type="dxa"/>
            <w:vMerge w:val="restart"/>
            <w:tcBorders>
              <w:top w:val="nil"/>
              <w:left w:val="single" w:sz="4" w:space="0" w:color="auto"/>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4"/>
              </w:rPr>
            </w:pPr>
            <w:r w:rsidRPr="00954250">
              <w:rPr>
                <w:rFonts w:ascii="仿宋_GB2312" w:eastAsia="仿宋_GB2312" w:hAnsi="宋体" w:cs="宋体" w:hint="eastAsia"/>
                <w:color w:val="000000"/>
                <w:kern w:val="0"/>
                <w:sz w:val="24"/>
              </w:rPr>
              <w:t>专业</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4"/>
              </w:rPr>
            </w:pPr>
            <w:r w:rsidRPr="00954250">
              <w:rPr>
                <w:rFonts w:ascii="仿宋_GB2312" w:eastAsia="仿宋_GB2312" w:hAnsi="宋体" w:cs="宋体" w:hint="eastAsia"/>
                <w:color w:val="000000"/>
                <w:kern w:val="0"/>
                <w:sz w:val="24"/>
              </w:rPr>
              <w:t>身份证号</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4"/>
              </w:rPr>
            </w:pPr>
            <w:r w:rsidRPr="00954250">
              <w:rPr>
                <w:rFonts w:ascii="仿宋_GB2312" w:eastAsia="仿宋_GB2312" w:hAnsi="宋体" w:cs="宋体" w:hint="eastAsia"/>
                <w:color w:val="000000"/>
                <w:kern w:val="0"/>
                <w:sz w:val="24"/>
              </w:rPr>
              <w:t>托管</w:t>
            </w:r>
            <w:r w:rsidRPr="00954250">
              <w:rPr>
                <w:rFonts w:ascii="仿宋_GB2312" w:eastAsia="仿宋_GB2312" w:hAnsi="宋体" w:cs="宋体" w:hint="eastAsia"/>
                <w:color w:val="000000"/>
                <w:kern w:val="0"/>
                <w:sz w:val="24"/>
              </w:rPr>
              <w:br/>
              <w:t>类型</w:t>
            </w:r>
          </w:p>
        </w:tc>
        <w:tc>
          <w:tcPr>
            <w:tcW w:w="7548" w:type="dxa"/>
            <w:gridSpan w:val="8"/>
            <w:tcBorders>
              <w:top w:val="single" w:sz="4" w:space="0" w:color="auto"/>
              <w:left w:val="nil"/>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4"/>
              </w:rPr>
            </w:pPr>
            <w:r w:rsidRPr="00954250">
              <w:rPr>
                <w:rFonts w:ascii="仿宋_GB2312" w:eastAsia="仿宋_GB2312" w:hAnsi="宋体" w:cs="宋体" w:hint="eastAsia"/>
                <w:color w:val="000000"/>
                <w:kern w:val="0"/>
                <w:sz w:val="24"/>
              </w:rPr>
              <w:t>需提供材料（请在下列对应位置打√或×）及填写相关内容</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4"/>
              </w:rPr>
            </w:pPr>
            <w:r w:rsidRPr="00954250">
              <w:rPr>
                <w:rFonts w:ascii="仿宋_GB2312" w:eastAsia="仿宋_GB2312" w:hAnsi="宋体" w:cs="宋体" w:hint="eastAsia"/>
                <w:color w:val="000000"/>
                <w:kern w:val="0"/>
                <w:sz w:val="24"/>
              </w:rPr>
              <w:t>手机</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4"/>
              </w:rPr>
            </w:pPr>
            <w:r w:rsidRPr="00954250">
              <w:rPr>
                <w:rFonts w:ascii="仿宋_GB2312" w:eastAsia="仿宋_GB2312" w:hAnsi="宋体" w:cs="宋体" w:hint="eastAsia"/>
                <w:color w:val="000000"/>
                <w:kern w:val="0"/>
                <w:sz w:val="24"/>
              </w:rPr>
              <w:t>QQ</w:t>
            </w:r>
          </w:p>
        </w:tc>
      </w:tr>
      <w:tr w:rsidR="00BB43FE" w:rsidRPr="00954250" w:rsidTr="00BB43FE">
        <w:trPr>
          <w:trHeight w:val="1200"/>
        </w:trPr>
        <w:tc>
          <w:tcPr>
            <w:tcW w:w="456" w:type="dxa"/>
            <w:vMerge/>
            <w:tcBorders>
              <w:top w:val="nil"/>
              <w:left w:val="single" w:sz="4" w:space="0" w:color="auto"/>
              <w:bottom w:val="single" w:sz="4" w:space="0" w:color="auto"/>
              <w:right w:val="single" w:sz="4" w:space="0" w:color="auto"/>
            </w:tcBorders>
            <w:vAlign w:val="center"/>
            <w:hideMark/>
          </w:tcPr>
          <w:p w:rsidR="00954250" w:rsidRPr="00954250" w:rsidRDefault="00954250" w:rsidP="00954250">
            <w:pPr>
              <w:widowControl/>
              <w:jc w:val="left"/>
              <w:rPr>
                <w:rFonts w:ascii="仿宋_GB2312" w:eastAsia="仿宋_GB2312" w:hAnsi="宋体" w:cs="宋体"/>
                <w:color w:val="000000"/>
                <w:kern w:val="0"/>
                <w:sz w:val="24"/>
              </w:rPr>
            </w:pPr>
          </w:p>
        </w:tc>
        <w:tc>
          <w:tcPr>
            <w:tcW w:w="456" w:type="dxa"/>
            <w:vMerge/>
            <w:tcBorders>
              <w:top w:val="nil"/>
              <w:left w:val="single" w:sz="4" w:space="0" w:color="auto"/>
              <w:bottom w:val="single" w:sz="4" w:space="0" w:color="auto"/>
              <w:right w:val="single" w:sz="4" w:space="0" w:color="auto"/>
            </w:tcBorders>
            <w:vAlign w:val="center"/>
            <w:hideMark/>
          </w:tcPr>
          <w:p w:rsidR="00954250" w:rsidRPr="00954250" w:rsidRDefault="00954250" w:rsidP="00954250">
            <w:pPr>
              <w:widowControl/>
              <w:jc w:val="left"/>
              <w:rPr>
                <w:rFonts w:ascii="仿宋_GB2312" w:eastAsia="仿宋_GB2312" w:hAnsi="宋体" w:cs="宋体"/>
                <w:color w:val="000000"/>
                <w:kern w:val="0"/>
                <w:sz w:val="24"/>
              </w:rPr>
            </w:pPr>
          </w:p>
        </w:tc>
        <w:tc>
          <w:tcPr>
            <w:tcW w:w="456" w:type="dxa"/>
            <w:vMerge/>
            <w:tcBorders>
              <w:top w:val="nil"/>
              <w:left w:val="single" w:sz="4" w:space="0" w:color="auto"/>
              <w:bottom w:val="single" w:sz="4" w:space="0" w:color="auto"/>
              <w:right w:val="single" w:sz="4" w:space="0" w:color="auto"/>
            </w:tcBorders>
            <w:vAlign w:val="center"/>
            <w:hideMark/>
          </w:tcPr>
          <w:p w:rsidR="00954250" w:rsidRPr="00954250" w:rsidRDefault="00954250" w:rsidP="00954250">
            <w:pPr>
              <w:widowControl/>
              <w:jc w:val="left"/>
              <w:rPr>
                <w:rFonts w:ascii="仿宋_GB2312" w:eastAsia="仿宋_GB2312" w:hAnsi="宋体" w:cs="宋体"/>
                <w:color w:val="000000"/>
                <w:kern w:val="0"/>
                <w:sz w:val="24"/>
              </w:rPr>
            </w:pPr>
          </w:p>
        </w:tc>
        <w:tc>
          <w:tcPr>
            <w:tcW w:w="475" w:type="dxa"/>
            <w:vMerge/>
            <w:tcBorders>
              <w:top w:val="nil"/>
              <w:left w:val="single" w:sz="4" w:space="0" w:color="auto"/>
              <w:bottom w:val="single" w:sz="4" w:space="0" w:color="auto"/>
              <w:right w:val="single" w:sz="4" w:space="0" w:color="auto"/>
            </w:tcBorders>
            <w:vAlign w:val="center"/>
            <w:hideMark/>
          </w:tcPr>
          <w:p w:rsidR="00954250" w:rsidRPr="00954250" w:rsidRDefault="00954250" w:rsidP="00954250">
            <w:pPr>
              <w:widowControl/>
              <w:jc w:val="left"/>
              <w:rPr>
                <w:rFonts w:ascii="仿宋_GB2312" w:eastAsia="仿宋_GB2312" w:hAnsi="宋体" w:cs="宋体"/>
                <w:color w:val="000000"/>
                <w:kern w:val="0"/>
                <w:sz w:val="24"/>
              </w:rPr>
            </w:pPr>
          </w:p>
        </w:tc>
        <w:tc>
          <w:tcPr>
            <w:tcW w:w="992" w:type="dxa"/>
            <w:vMerge/>
            <w:tcBorders>
              <w:top w:val="nil"/>
              <w:left w:val="single" w:sz="4" w:space="0" w:color="auto"/>
              <w:bottom w:val="single" w:sz="4" w:space="0" w:color="auto"/>
              <w:right w:val="single" w:sz="4" w:space="0" w:color="auto"/>
            </w:tcBorders>
            <w:vAlign w:val="center"/>
            <w:hideMark/>
          </w:tcPr>
          <w:p w:rsidR="00954250" w:rsidRPr="00954250" w:rsidRDefault="00954250" w:rsidP="00954250">
            <w:pPr>
              <w:widowControl/>
              <w:jc w:val="left"/>
              <w:rPr>
                <w:rFonts w:ascii="仿宋_GB2312" w:eastAsia="仿宋_GB2312" w:hAnsi="宋体" w:cs="宋体"/>
                <w:color w:val="000000"/>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954250" w:rsidRPr="00954250" w:rsidRDefault="00954250" w:rsidP="00954250">
            <w:pPr>
              <w:widowControl/>
              <w:jc w:val="left"/>
              <w:rPr>
                <w:rFonts w:ascii="仿宋_GB2312" w:eastAsia="仿宋_GB2312" w:hAnsi="宋体" w:cs="宋体"/>
                <w:color w:val="000000"/>
                <w:kern w:val="0"/>
                <w:sz w:val="24"/>
              </w:rPr>
            </w:pPr>
          </w:p>
        </w:tc>
        <w:tc>
          <w:tcPr>
            <w:tcW w:w="851"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70C0"/>
                <w:kern w:val="0"/>
                <w:sz w:val="24"/>
              </w:rPr>
            </w:pPr>
            <w:r w:rsidRPr="00954250">
              <w:rPr>
                <w:rFonts w:ascii="仿宋_GB2312" w:eastAsia="仿宋_GB2312" w:hAnsi="宋体" w:cs="宋体" w:hint="eastAsia"/>
                <w:color w:val="0070C0"/>
                <w:kern w:val="0"/>
                <w:sz w:val="24"/>
              </w:rPr>
              <w:t>托管合同书</w:t>
            </w:r>
          </w:p>
        </w:tc>
        <w:tc>
          <w:tcPr>
            <w:tcW w:w="708"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70C0"/>
                <w:kern w:val="0"/>
                <w:sz w:val="24"/>
              </w:rPr>
            </w:pPr>
            <w:r w:rsidRPr="00954250">
              <w:rPr>
                <w:rFonts w:ascii="仿宋_GB2312" w:eastAsia="仿宋_GB2312" w:hAnsi="宋体" w:cs="宋体" w:hint="eastAsia"/>
                <w:color w:val="0070C0"/>
                <w:kern w:val="0"/>
                <w:sz w:val="24"/>
              </w:rPr>
              <w:t>档案</w:t>
            </w:r>
          </w:p>
        </w:tc>
        <w:tc>
          <w:tcPr>
            <w:tcW w:w="993"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70C0"/>
                <w:kern w:val="0"/>
                <w:sz w:val="24"/>
              </w:rPr>
            </w:pPr>
            <w:r w:rsidRPr="00954250">
              <w:rPr>
                <w:rFonts w:ascii="仿宋_GB2312" w:eastAsia="仿宋_GB2312" w:hAnsi="宋体" w:cs="宋体" w:hint="eastAsia"/>
                <w:color w:val="0070C0"/>
                <w:kern w:val="0"/>
                <w:sz w:val="24"/>
              </w:rPr>
              <w:t>毕业证复印件</w:t>
            </w:r>
          </w:p>
        </w:tc>
        <w:tc>
          <w:tcPr>
            <w:tcW w:w="708"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70C0"/>
                <w:kern w:val="0"/>
                <w:sz w:val="24"/>
              </w:rPr>
            </w:pPr>
            <w:r w:rsidRPr="00954250">
              <w:rPr>
                <w:rFonts w:ascii="仿宋_GB2312" w:eastAsia="仿宋_GB2312" w:hAnsi="宋体" w:cs="宋体" w:hint="eastAsia"/>
                <w:color w:val="0070C0"/>
                <w:kern w:val="0"/>
                <w:sz w:val="24"/>
              </w:rPr>
              <w:t>身份证复印件</w:t>
            </w:r>
          </w:p>
        </w:tc>
        <w:tc>
          <w:tcPr>
            <w:tcW w:w="127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70C0"/>
                <w:kern w:val="0"/>
                <w:sz w:val="24"/>
              </w:rPr>
            </w:pPr>
            <w:r w:rsidRPr="00954250">
              <w:rPr>
                <w:rFonts w:ascii="仿宋_GB2312" w:eastAsia="仿宋_GB2312" w:hAnsi="宋体" w:cs="宋体" w:hint="eastAsia"/>
                <w:color w:val="0070C0"/>
                <w:kern w:val="0"/>
                <w:sz w:val="24"/>
              </w:rPr>
              <w:t>报到证(单独上传打印队列)</w:t>
            </w:r>
          </w:p>
        </w:tc>
        <w:tc>
          <w:tcPr>
            <w:tcW w:w="127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FF0000"/>
                <w:kern w:val="0"/>
                <w:sz w:val="24"/>
              </w:rPr>
            </w:pPr>
            <w:r w:rsidRPr="00954250">
              <w:rPr>
                <w:rFonts w:ascii="仿宋_GB2312" w:eastAsia="仿宋_GB2312" w:hAnsi="宋体" w:cs="宋体" w:hint="eastAsia"/>
                <w:color w:val="FF0000"/>
                <w:kern w:val="0"/>
                <w:sz w:val="24"/>
              </w:rPr>
              <w:t>组织关系介绍信（本人移交）</w:t>
            </w:r>
          </w:p>
        </w:tc>
        <w:tc>
          <w:tcPr>
            <w:tcW w:w="992"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FF0000"/>
                <w:kern w:val="0"/>
                <w:sz w:val="24"/>
              </w:rPr>
            </w:pPr>
            <w:r w:rsidRPr="00954250">
              <w:rPr>
                <w:rFonts w:ascii="仿宋_GB2312" w:eastAsia="仿宋_GB2312" w:hAnsi="宋体" w:cs="宋体" w:hint="eastAsia"/>
                <w:color w:val="FF0000"/>
                <w:kern w:val="0"/>
                <w:sz w:val="24"/>
              </w:rPr>
              <w:t>二寸免冠相片（本人移交）</w:t>
            </w:r>
          </w:p>
        </w:tc>
        <w:tc>
          <w:tcPr>
            <w:tcW w:w="744"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FF0000"/>
                <w:kern w:val="0"/>
                <w:sz w:val="24"/>
              </w:rPr>
            </w:pPr>
            <w:r w:rsidRPr="00954250">
              <w:rPr>
                <w:rFonts w:ascii="仿宋_GB2312" w:eastAsia="仿宋_GB2312" w:hAnsi="宋体" w:cs="宋体" w:hint="eastAsia"/>
                <w:color w:val="FF0000"/>
                <w:kern w:val="0"/>
                <w:sz w:val="24"/>
              </w:rPr>
              <w:t>党员材料</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r>
      <w:tr w:rsidR="00BB43FE" w:rsidRPr="00954250" w:rsidTr="00BB43FE">
        <w:trPr>
          <w:trHeight w:val="5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1</w:t>
            </w:r>
          </w:p>
        </w:tc>
        <w:tc>
          <w:tcPr>
            <w:tcW w:w="45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475"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i/>
                <w:iCs/>
                <w:color w:val="000000"/>
                <w:kern w:val="0"/>
                <w:sz w:val="28"/>
                <w:szCs w:val="28"/>
              </w:rPr>
            </w:pPr>
            <w:r w:rsidRPr="00954250">
              <w:rPr>
                <w:rFonts w:ascii="仿宋_GB2312" w:eastAsia="仿宋_GB2312" w:hAnsi="宋体" w:cs="宋体" w:hint="eastAsia"/>
                <w:i/>
                <w:iCs/>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r>
      <w:tr w:rsidR="00BB43FE" w:rsidRPr="00954250" w:rsidTr="00BB43FE">
        <w:trPr>
          <w:trHeight w:val="5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2</w:t>
            </w:r>
          </w:p>
        </w:tc>
        <w:tc>
          <w:tcPr>
            <w:tcW w:w="45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475"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i/>
                <w:iCs/>
                <w:color w:val="000000"/>
                <w:kern w:val="0"/>
                <w:sz w:val="28"/>
                <w:szCs w:val="28"/>
              </w:rPr>
            </w:pPr>
            <w:r w:rsidRPr="00954250">
              <w:rPr>
                <w:rFonts w:ascii="仿宋_GB2312" w:eastAsia="仿宋_GB2312" w:hAnsi="宋体" w:cs="宋体" w:hint="eastAsia"/>
                <w:i/>
                <w:iCs/>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r>
      <w:tr w:rsidR="00BB43FE" w:rsidRPr="00954250" w:rsidTr="00BB43FE">
        <w:trPr>
          <w:trHeight w:val="5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3</w:t>
            </w:r>
          </w:p>
        </w:tc>
        <w:tc>
          <w:tcPr>
            <w:tcW w:w="45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475"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i/>
                <w:iCs/>
                <w:color w:val="000000"/>
                <w:kern w:val="0"/>
                <w:sz w:val="28"/>
                <w:szCs w:val="28"/>
              </w:rPr>
            </w:pPr>
            <w:r w:rsidRPr="00954250">
              <w:rPr>
                <w:rFonts w:ascii="仿宋_GB2312" w:eastAsia="仿宋_GB2312" w:hAnsi="宋体" w:cs="宋体" w:hint="eastAsia"/>
                <w:i/>
                <w:iCs/>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r>
      <w:tr w:rsidR="00BB43FE" w:rsidRPr="00954250" w:rsidTr="00BB43FE">
        <w:trPr>
          <w:trHeight w:val="5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954250" w:rsidRPr="00954250" w:rsidRDefault="00954250" w:rsidP="00954250">
            <w:pPr>
              <w:widowControl/>
              <w:jc w:val="center"/>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4</w:t>
            </w:r>
          </w:p>
        </w:tc>
        <w:tc>
          <w:tcPr>
            <w:tcW w:w="45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475"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744"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i/>
                <w:iCs/>
                <w:color w:val="000000"/>
                <w:kern w:val="0"/>
                <w:sz w:val="28"/>
                <w:szCs w:val="28"/>
              </w:rPr>
            </w:pPr>
            <w:r w:rsidRPr="00954250">
              <w:rPr>
                <w:rFonts w:ascii="仿宋_GB2312" w:eastAsia="仿宋_GB2312" w:hAnsi="宋体" w:cs="宋体" w:hint="eastAsia"/>
                <w:i/>
                <w:iCs/>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54250" w:rsidRPr="00954250" w:rsidRDefault="00954250" w:rsidP="00954250">
            <w:pPr>
              <w:widowControl/>
              <w:rPr>
                <w:rFonts w:ascii="仿宋_GB2312" w:eastAsia="仿宋_GB2312" w:hAnsi="宋体" w:cs="宋体"/>
                <w:color w:val="000000"/>
                <w:kern w:val="0"/>
                <w:sz w:val="28"/>
                <w:szCs w:val="28"/>
              </w:rPr>
            </w:pPr>
            <w:r w:rsidRPr="00954250">
              <w:rPr>
                <w:rFonts w:ascii="仿宋_GB2312" w:eastAsia="仿宋_GB2312" w:hAnsi="宋体" w:cs="宋体" w:hint="eastAsia"/>
                <w:color w:val="000000"/>
                <w:kern w:val="0"/>
                <w:sz w:val="28"/>
                <w:szCs w:val="28"/>
              </w:rPr>
              <w:t xml:space="preserve">　</w:t>
            </w:r>
          </w:p>
        </w:tc>
      </w:tr>
      <w:tr w:rsidR="00954250" w:rsidRPr="00954250" w:rsidTr="00BB43FE">
        <w:trPr>
          <w:trHeight w:val="525"/>
        </w:trPr>
        <w:tc>
          <w:tcPr>
            <w:tcW w:w="13252" w:type="dxa"/>
            <w:gridSpan w:val="16"/>
            <w:tcBorders>
              <w:top w:val="nil"/>
              <w:left w:val="nil"/>
              <w:bottom w:val="nil"/>
              <w:right w:val="nil"/>
            </w:tcBorders>
            <w:shd w:val="clear" w:color="auto" w:fill="auto"/>
            <w:noWrap/>
            <w:vAlign w:val="center"/>
            <w:hideMark/>
          </w:tcPr>
          <w:p w:rsidR="00407AA7" w:rsidRDefault="00407AA7" w:rsidP="00954250">
            <w:pPr>
              <w:widowControl/>
              <w:jc w:val="left"/>
              <w:rPr>
                <w:rFonts w:ascii="宋体" w:hAnsi="宋体" w:cs="宋体"/>
                <w:color w:val="000000"/>
                <w:kern w:val="0"/>
                <w:sz w:val="22"/>
                <w:szCs w:val="22"/>
              </w:rPr>
            </w:pPr>
          </w:p>
          <w:p w:rsidR="00954250" w:rsidRPr="00954250" w:rsidRDefault="00954250" w:rsidP="00954250">
            <w:pPr>
              <w:widowControl/>
              <w:jc w:val="left"/>
              <w:rPr>
                <w:rFonts w:ascii="宋体" w:hAnsi="宋体" w:cs="宋体"/>
                <w:color w:val="000000"/>
                <w:kern w:val="0"/>
                <w:sz w:val="22"/>
                <w:szCs w:val="22"/>
              </w:rPr>
            </w:pPr>
            <w:r w:rsidRPr="00954250">
              <w:rPr>
                <w:rFonts w:ascii="宋体" w:hAnsi="宋体" w:cs="宋体" w:hint="eastAsia"/>
                <w:color w:val="000000"/>
                <w:kern w:val="0"/>
                <w:sz w:val="22"/>
                <w:szCs w:val="22"/>
              </w:rPr>
              <w:t xml:space="preserve">    学院移交人：                                     学校接收人：                          年     月     日</w:t>
            </w:r>
          </w:p>
        </w:tc>
      </w:tr>
      <w:tr w:rsidR="00954250" w:rsidRPr="00954250" w:rsidTr="00407AA7">
        <w:trPr>
          <w:trHeight w:val="1271"/>
        </w:trPr>
        <w:tc>
          <w:tcPr>
            <w:tcW w:w="13252" w:type="dxa"/>
            <w:gridSpan w:val="16"/>
            <w:tcBorders>
              <w:top w:val="nil"/>
              <w:left w:val="nil"/>
              <w:bottom w:val="nil"/>
              <w:right w:val="nil"/>
            </w:tcBorders>
            <w:shd w:val="clear" w:color="auto" w:fill="auto"/>
            <w:vAlign w:val="center"/>
            <w:hideMark/>
          </w:tcPr>
          <w:p w:rsidR="00954250" w:rsidRPr="00954250" w:rsidRDefault="00954250" w:rsidP="00954250">
            <w:pPr>
              <w:widowControl/>
              <w:jc w:val="left"/>
              <w:rPr>
                <w:rFonts w:ascii="宋体" w:hAnsi="宋体" w:cs="宋体"/>
                <w:color w:val="000000"/>
                <w:kern w:val="0"/>
                <w:sz w:val="22"/>
                <w:szCs w:val="22"/>
              </w:rPr>
            </w:pPr>
            <w:r w:rsidRPr="00954250">
              <w:rPr>
                <w:rFonts w:ascii="宋体" w:hAnsi="宋体" w:cs="宋体" w:hint="eastAsia"/>
                <w:color w:val="000000"/>
                <w:kern w:val="0"/>
                <w:sz w:val="22"/>
                <w:szCs w:val="22"/>
              </w:rPr>
              <w:t>注：1.托管类型填写：⑴档案 ⑵档案及组织关系</w:t>
            </w:r>
            <w:r w:rsidRPr="00954250">
              <w:rPr>
                <w:rFonts w:ascii="宋体" w:hAnsi="宋体" w:cs="宋体" w:hint="eastAsia"/>
                <w:color w:val="000000"/>
                <w:kern w:val="0"/>
                <w:sz w:val="22"/>
                <w:szCs w:val="22"/>
              </w:rPr>
              <w:br/>
              <w:t xml:space="preserve">    2.托管档案需要移交的材料为</w:t>
            </w:r>
            <w:r w:rsidRPr="00954250">
              <w:rPr>
                <w:rFonts w:ascii="宋体" w:hAnsi="宋体" w:cs="宋体" w:hint="eastAsia"/>
                <w:color w:val="333399"/>
                <w:kern w:val="0"/>
                <w:sz w:val="22"/>
                <w:szCs w:val="22"/>
              </w:rPr>
              <w:t>蓝色</w:t>
            </w:r>
            <w:r w:rsidRPr="00954250">
              <w:rPr>
                <w:rFonts w:ascii="宋体" w:hAnsi="宋体" w:cs="宋体" w:hint="eastAsia"/>
                <w:color w:val="000000"/>
                <w:kern w:val="0"/>
                <w:sz w:val="22"/>
                <w:szCs w:val="22"/>
              </w:rPr>
              <w:t>字体的材料；托管档案及组织关系需要移交</w:t>
            </w:r>
            <w:r w:rsidRPr="00954250">
              <w:rPr>
                <w:rFonts w:ascii="宋体" w:hAnsi="宋体" w:cs="宋体" w:hint="eastAsia"/>
                <w:color w:val="333399"/>
                <w:kern w:val="0"/>
                <w:sz w:val="22"/>
                <w:szCs w:val="22"/>
              </w:rPr>
              <w:t>蓝色</w:t>
            </w:r>
            <w:r w:rsidRPr="00954250">
              <w:rPr>
                <w:rFonts w:ascii="宋体" w:hAnsi="宋体" w:cs="宋体" w:hint="eastAsia"/>
                <w:color w:val="000000"/>
                <w:kern w:val="0"/>
                <w:sz w:val="22"/>
                <w:szCs w:val="22"/>
              </w:rPr>
              <w:t>及</w:t>
            </w:r>
            <w:r w:rsidRPr="00954250">
              <w:rPr>
                <w:rFonts w:ascii="宋体" w:hAnsi="宋体" w:cs="宋体" w:hint="eastAsia"/>
                <w:color w:val="FF0000"/>
                <w:kern w:val="0"/>
                <w:sz w:val="22"/>
                <w:szCs w:val="22"/>
              </w:rPr>
              <w:t>红色</w:t>
            </w:r>
            <w:r w:rsidRPr="00954250">
              <w:rPr>
                <w:rFonts w:ascii="宋体" w:hAnsi="宋体" w:cs="宋体" w:hint="eastAsia"/>
                <w:color w:val="000000"/>
                <w:kern w:val="0"/>
                <w:sz w:val="22"/>
                <w:szCs w:val="22"/>
              </w:rPr>
              <w:t>字体的材料；个人信息及手机号码，QQ信息需要填写完善。谢谢！</w:t>
            </w:r>
          </w:p>
        </w:tc>
      </w:tr>
    </w:tbl>
    <w:p w:rsidR="00140740" w:rsidRPr="00954250" w:rsidRDefault="004946CD" w:rsidP="00407AA7">
      <w:pPr>
        <w:widowControl/>
        <w:spacing w:beforeLines="50" w:before="156" w:afterLines="50" w:after="156" w:line="560" w:lineRule="exact"/>
        <w:jc w:val="left"/>
      </w:pPr>
    </w:p>
    <w:sectPr w:rsidR="00140740" w:rsidRPr="00954250" w:rsidSect="0095425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6CD" w:rsidRDefault="004946CD" w:rsidP="00954250">
      <w:r>
        <w:separator/>
      </w:r>
    </w:p>
  </w:endnote>
  <w:endnote w:type="continuationSeparator" w:id="0">
    <w:p w:rsidR="004946CD" w:rsidRDefault="004946CD" w:rsidP="0095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6CD" w:rsidRDefault="004946CD" w:rsidP="00954250">
      <w:r>
        <w:separator/>
      </w:r>
    </w:p>
  </w:footnote>
  <w:footnote w:type="continuationSeparator" w:id="0">
    <w:p w:rsidR="004946CD" w:rsidRDefault="004946CD" w:rsidP="00954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1EE"/>
    <w:rsid w:val="00027935"/>
    <w:rsid w:val="0003501D"/>
    <w:rsid w:val="00091812"/>
    <w:rsid w:val="000E078C"/>
    <w:rsid w:val="000E4935"/>
    <w:rsid w:val="00161E9E"/>
    <w:rsid w:val="00183688"/>
    <w:rsid w:val="001A16CB"/>
    <w:rsid w:val="001D01EE"/>
    <w:rsid w:val="001D3137"/>
    <w:rsid w:val="001D76CC"/>
    <w:rsid w:val="00211117"/>
    <w:rsid w:val="00237CFC"/>
    <w:rsid w:val="00280A28"/>
    <w:rsid w:val="00290477"/>
    <w:rsid w:val="002B3725"/>
    <w:rsid w:val="002B3EF1"/>
    <w:rsid w:val="002B7C64"/>
    <w:rsid w:val="002F0062"/>
    <w:rsid w:val="002F58C2"/>
    <w:rsid w:val="00345D26"/>
    <w:rsid w:val="003472E5"/>
    <w:rsid w:val="00357644"/>
    <w:rsid w:val="00376411"/>
    <w:rsid w:val="003D380B"/>
    <w:rsid w:val="00407AA7"/>
    <w:rsid w:val="00467D4F"/>
    <w:rsid w:val="004946CD"/>
    <w:rsid w:val="004A6C35"/>
    <w:rsid w:val="004E3156"/>
    <w:rsid w:val="004E4AA7"/>
    <w:rsid w:val="0052498E"/>
    <w:rsid w:val="005428F5"/>
    <w:rsid w:val="005A3EC5"/>
    <w:rsid w:val="00650B49"/>
    <w:rsid w:val="00693094"/>
    <w:rsid w:val="006C74C0"/>
    <w:rsid w:val="007C4245"/>
    <w:rsid w:val="008210AB"/>
    <w:rsid w:val="0082181A"/>
    <w:rsid w:val="00906742"/>
    <w:rsid w:val="00934921"/>
    <w:rsid w:val="0093680A"/>
    <w:rsid w:val="00954250"/>
    <w:rsid w:val="009A4AF5"/>
    <w:rsid w:val="00B00E7B"/>
    <w:rsid w:val="00B9213C"/>
    <w:rsid w:val="00BA25CE"/>
    <w:rsid w:val="00BB43FE"/>
    <w:rsid w:val="00E00AED"/>
    <w:rsid w:val="00E64633"/>
    <w:rsid w:val="00EA349D"/>
    <w:rsid w:val="00EB3141"/>
    <w:rsid w:val="00F26B65"/>
    <w:rsid w:val="00F803EA"/>
    <w:rsid w:val="00FF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3FF7B"/>
  <w15:chartTrackingRefBased/>
  <w15:docId w15:val="{61472E00-D51B-4CCE-849A-6D558BA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2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2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54250"/>
    <w:rPr>
      <w:sz w:val="18"/>
      <w:szCs w:val="18"/>
    </w:rPr>
  </w:style>
  <w:style w:type="paragraph" w:styleId="a5">
    <w:name w:val="footer"/>
    <w:basedOn w:val="a"/>
    <w:link w:val="a6"/>
    <w:uiPriority w:val="99"/>
    <w:unhideWhenUsed/>
    <w:rsid w:val="009542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54250"/>
    <w:rPr>
      <w:sz w:val="18"/>
      <w:szCs w:val="18"/>
    </w:rPr>
  </w:style>
  <w:style w:type="paragraph" w:styleId="a7">
    <w:name w:val="Normal (Web)"/>
    <w:basedOn w:val="a"/>
    <w:uiPriority w:val="99"/>
    <w:semiHidden/>
    <w:unhideWhenUsed/>
    <w:rsid w:val="00027935"/>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B00E7B"/>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767911">
      <w:bodyDiv w:val="1"/>
      <w:marLeft w:val="0"/>
      <w:marRight w:val="0"/>
      <w:marTop w:val="0"/>
      <w:marBottom w:val="0"/>
      <w:divBdr>
        <w:top w:val="none" w:sz="0" w:space="0" w:color="auto"/>
        <w:left w:val="none" w:sz="0" w:space="0" w:color="auto"/>
        <w:bottom w:val="none" w:sz="0" w:space="0" w:color="auto"/>
        <w:right w:val="none" w:sz="0" w:space="0" w:color="auto"/>
      </w:divBdr>
    </w:div>
    <w:div w:id="18112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257</Words>
  <Characters>1468</Characters>
  <Application>Microsoft Office Word</Application>
  <DocSecurity>0</DocSecurity>
  <Lines>12</Lines>
  <Paragraphs>3</Paragraphs>
  <ScaleCrop>false</ScaleCrop>
  <Company>Microsoft</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xuejie shen</dc:creator>
  <cp:keywords/>
  <dc:description/>
  <cp:lastModifiedBy>沈学杰</cp:lastModifiedBy>
  <cp:revision>5</cp:revision>
  <dcterms:created xsi:type="dcterms:W3CDTF">2018-05-12T01:43:00Z</dcterms:created>
  <dcterms:modified xsi:type="dcterms:W3CDTF">2019-05-08T13:00:00Z</dcterms:modified>
</cp:coreProperties>
</file>