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3004" w14:textId="4777E878" w:rsidR="001740A3" w:rsidRPr="00BA1CA5" w:rsidRDefault="00C032B5" w:rsidP="00F345B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BA1CA5">
        <w:rPr>
          <w:rFonts w:ascii="方正小标宋简体" w:eastAsia="方正小标宋简体" w:hint="eastAsia"/>
          <w:sz w:val="44"/>
          <w:szCs w:val="44"/>
        </w:rPr>
        <w:t>关于</w:t>
      </w:r>
      <w:r w:rsidR="009073B8">
        <w:rPr>
          <w:rFonts w:ascii="方正小标宋简体" w:eastAsia="方正小标宋简体" w:hint="eastAsia"/>
          <w:sz w:val="44"/>
          <w:szCs w:val="44"/>
        </w:rPr>
        <w:t>聘任大学生</w:t>
      </w:r>
      <w:r w:rsidR="00280380">
        <w:rPr>
          <w:rFonts w:ascii="方正小标宋简体" w:eastAsia="方正小标宋简体" w:hint="eastAsia"/>
          <w:sz w:val="44"/>
          <w:szCs w:val="44"/>
        </w:rPr>
        <w:t>职业</w:t>
      </w:r>
      <w:r w:rsidR="00235B0B">
        <w:rPr>
          <w:rFonts w:ascii="方正小标宋简体" w:eastAsia="方正小标宋简体" w:hint="eastAsia"/>
          <w:sz w:val="44"/>
          <w:szCs w:val="44"/>
        </w:rPr>
        <w:t>规划</w:t>
      </w:r>
      <w:r w:rsidR="00280380">
        <w:rPr>
          <w:rFonts w:ascii="方正小标宋简体" w:eastAsia="方正小标宋简体" w:hint="eastAsia"/>
          <w:sz w:val="44"/>
          <w:szCs w:val="44"/>
        </w:rPr>
        <w:t>与</w:t>
      </w:r>
      <w:r w:rsidRPr="00BA1CA5">
        <w:rPr>
          <w:rFonts w:ascii="方正小标宋简体" w:eastAsia="方正小标宋简体" w:hint="eastAsia"/>
          <w:sz w:val="44"/>
          <w:szCs w:val="44"/>
        </w:rPr>
        <w:t>就业</w:t>
      </w:r>
      <w:r w:rsidR="00FF0451">
        <w:rPr>
          <w:rFonts w:ascii="方正小标宋简体" w:eastAsia="方正小标宋简体" w:hint="eastAsia"/>
          <w:sz w:val="44"/>
          <w:szCs w:val="44"/>
        </w:rPr>
        <w:t>指导导师</w:t>
      </w:r>
      <w:r w:rsidRPr="00BA1CA5">
        <w:rPr>
          <w:rFonts w:ascii="方正小标宋简体" w:eastAsia="方正小标宋简体" w:hint="eastAsia"/>
          <w:sz w:val="44"/>
          <w:szCs w:val="44"/>
        </w:rPr>
        <w:t>的通知</w:t>
      </w:r>
    </w:p>
    <w:p w14:paraId="17983BAC" w14:textId="77777777" w:rsidR="00F345B8" w:rsidRDefault="00F345B8" w:rsidP="00F345B8">
      <w:pPr>
        <w:spacing w:line="500" w:lineRule="exact"/>
        <w:rPr>
          <w:rFonts w:ascii="仿宋_GB2312" w:eastAsia="仿宋_GB2312" w:hAnsi="宋体"/>
          <w:sz w:val="30"/>
          <w:szCs w:val="30"/>
        </w:rPr>
      </w:pPr>
    </w:p>
    <w:p w14:paraId="18E07498" w14:textId="4147FE78" w:rsidR="007A3EF3" w:rsidRDefault="00C032B5" w:rsidP="008D268E">
      <w:pPr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>各</w:t>
      </w:r>
      <w:r w:rsidR="007A3EF3">
        <w:rPr>
          <w:rFonts w:ascii="仿宋_GB2312" w:eastAsia="仿宋_GB2312" w:hAnsi="宋体" w:hint="eastAsia"/>
          <w:sz w:val="30"/>
          <w:szCs w:val="30"/>
        </w:rPr>
        <w:t>学院</w:t>
      </w:r>
      <w:r w:rsidRPr="00F345B8">
        <w:rPr>
          <w:rFonts w:ascii="仿宋_GB2312" w:eastAsia="仿宋_GB2312" w:hAnsi="宋体" w:hint="eastAsia"/>
          <w:sz w:val="30"/>
          <w:szCs w:val="30"/>
        </w:rPr>
        <w:t>：</w:t>
      </w:r>
    </w:p>
    <w:p w14:paraId="1102F121" w14:textId="12257A0F" w:rsidR="00D20C8B" w:rsidRDefault="00C032B5" w:rsidP="008D268E">
      <w:pPr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 xml:space="preserve">　　</w:t>
      </w:r>
      <w:r w:rsidR="006D389E" w:rsidRPr="00F345B8">
        <w:rPr>
          <w:rFonts w:ascii="仿宋_GB2312" w:eastAsia="仿宋_GB2312" w:hAnsi="宋体" w:hint="eastAsia"/>
          <w:sz w:val="30"/>
          <w:szCs w:val="30"/>
        </w:rPr>
        <w:t>为切实推进学校</w:t>
      </w:r>
      <w:r w:rsidR="00A65C05" w:rsidRPr="00F345B8">
        <w:rPr>
          <w:rFonts w:ascii="仿宋_GB2312" w:eastAsia="仿宋_GB2312" w:hAnsi="宋体" w:hint="eastAsia"/>
          <w:sz w:val="30"/>
          <w:szCs w:val="30"/>
        </w:rPr>
        <w:t>大学生</w:t>
      </w:r>
      <w:r w:rsidR="009C6076" w:rsidRPr="000040E7">
        <w:rPr>
          <w:rFonts w:ascii="仿宋_GB2312" w:eastAsia="仿宋_GB2312" w:hAnsi="宋体" w:hint="eastAsia"/>
          <w:sz w:val="30"/>
          <w:szCs w:val="30"/>
        </w:rPr>
        <w:t>职业发展</w:t>
      </w:r>
      <w:r w:rsidR="00A65C05" w:rsidRPr="00F345B8">
        <w:rPr>
          <w:rFonts w:ascii="仿宋_GB2312" w:eastAsia="仿宋_GB2312" w:hAnsi="宋体" w:hint="eastAsia"/>
          <w:sz w:val="30"/>
          <w:szCs w:val="30"/>
        </w:rPr>
        <w:t>与就业指导课程改革</w:t>
      </w:r>
      <w:r w:rsidR="006D389E" w:rsidRPr="00F345B8">
        <w:rPr>
          <w:rFonts w:ascii="仿宋_GB2312" w:eastAsia="仿宋_GB2312" w:hAnsi="宋体" w:hint="eastAsia"/>
          <w:sz w:val="30"/>
          <w:szCs w:val="30"/>
        </w:rPr>
        <w:t>，</w:t>
      </w:r>
      <w:r w:rsidR="00A10B11" w:rsidRPr="00F345B8">
        <w:rPr>
          <w:rFonts w:ascii="仿宋_GB2312" w:eastAsia="仿宋_GB2312" w:hAnsi="宋体" w:hint="eastAsia"/>
          <w:sz w:val="30"/>
          <w:szCs w:val="30"/>
        </w:rPr>
        <w:t>加强实践教学环节，改善我校大学生职业生涯教育发展环境，</w:t>
      </w:r>
      <w:r w:rsidR="00A10B11" w:rsidRPr="00F345B8">
        <w:rPr>
          <w:rFonts w:ascii="仿宋_GB2312" w:eastAsia="仿宋_GB2312" w:hAnsi="宋体" w:hint="eastAsia"/>
          <w:color w:val="262626"/>
          <w:sz w:val="30"/>
          <w:szCs w:val="30"/>
        </w:rPr>
        <w:t>促进毕业生更高质量和更充分就业</w:t>
      </w:r>
      <w:r w:rsidR="000F7D12">
        <w:rPr>
          <w:rFonts w:ascii="仿宋_GB2312" w:eastAsia="仿宋_GB2312" w:hAnsi="宋体" w:hint="eastAsia"/>
          <w:color w:val="262626"/>
          <w:sz w:val="30"/>
          <w:szCs w:val="30"/>
        </w:rPr>
        <w:t>，</w:t>
      </w:r>
      <w:r w:rsidR="00067229">
        <w:rPr>
          <w:rFonts w:ascii="仿宋_GB2312" w:eastAsia="仿宋_GB2312" w:hAnsi="宋体" w:hint="eastAsia"/>
          <w:sz w:val="30"/>
          <w:szCs w:val="30"/>
        </w:rPr>
        <w:t>我</w:t>
      </w:r>
      <w:r w:rsidR="004F6440">
        <w:rPr>
          <w:rFonts w:ascii="仿宋_GB2312" w:eastAsia="仿宋_GB2312" w:hAnsi="宋体" w:hint="eastAsia"/>
          <w:sz w:val="30"/>
          <w:szCs w:val="30"/>
        </w:rPr>
        <w:t>校</w:t>
      </w:r>
      <w:r w:rsidR="00622A7C">
        <w:rPr>
          <w:rFonts w:ascii="仿宋_GB2312" w:eastAsia="仿宋_GB2312" w:hAnsi="宋体" w:hint="eastAsia"/>
          <w:sz w:val="30"/>
          <w:szCs w:val="30"/>
        </w:rPr>
        <w:t>将</w:t>
      </w:r>
      <w:r w:rsidR="00F85052">
        <w:rPr>
          <w:rFonts w:ascii="仿宋_GB2312" w:eastAsia="仿宋_GB2312" w:hAnsi="宋体" w:hint="eastAsia"/>
          <w:sz w:val="30"/>
          <w:szCs w:val="30"/>
        </w:rPr>
        <w:t>聘请一批</w:t>
      </w:r>
      <w:r w:rsidR="00FC7F71" w:rsidRPr="00F345B8">
        <w:rPr>
          <w:rFonts w:ascii="仿宋_GB2312" w:eastAsia="仿宋_GB2312" w:hAnsi="宋体" w:hint="eastAsia"/>
          <w:sz w:val="30"/>
          <w:szCs w:val="30"/>
        </w:rPr>
        <w:t>就业指导</w:t>
      </w:r>
      <w:r w:rsidR="002D06CA">
        <w:rPr>
          <w:rFonts w:ascii="仿宋_GB2312" w:eastAsia="仿宋_GB2312" w:hAnsi="宋体" w:hint="eastAsia"/>
          <w:sz w:val="30"/>
          <w:szCs w:val="30"/>
        </w:rPr>
        <w:t>与职业规划导师</w:t>
      </w:r>
      <w:r w:rsidR="00213C2D">
        <w:rPr>
          <w:rFonts w:ascii="仿宋_GB2312" w:eastAsia="仿宋_GB2312" w:hAnsi="宋体" w:hint="eastAsia"/>
          <w:sz w:val="30"/>
          <w:szCs w:val="30"/>
        </w:rPr>
        <w:t>，担任《大学生</w:t>
      </w:r>
      <w:r w:rsidR="00A522C3" w:rsidRPr="006D0356">
        <w:rPr>
          <w:rFonts w:ascii="仿宋_GB2312" w:eastAsia="仿宋_GB2312" w:hAnsi="宋体" w:hint="eastAsia"/>
          <w:sz w:val="30"/>
          <w:szCs w:val="30"/>
        </w:rPr>
        <w:t>职业发展</w:t>
      </w:r>
      <w:r w:rsidR="006736C4">
        <w:rPr>
          <w:rFonts w:ascii="仿宋_GB2312" w:eastAsia="仿宋_GB2312" w:hAnsi="宋体" w:hint="eastAsia"/>
          <w:sz w:val="30"/>
          <w:szCs w:val="30"/>
        </w:rPr>
        <w:t>与</w:t>
      </w:r>
      <w:r w:rsidR="00213C2D">
        <w:rPr>
          <w:rFonts w:ascii="仿宋_GB2312" w:eastAsia="仿宋_GB2312" w:hAnsi="宋体" w:hint="eastAsia"/>
          <w:sz w:val="30"/>
          <w:szCs w:val="30"/>
        </w:rPr>
        <w:t>就业指导》</w:t>
      </w:r>
      <w:r w:rsidR="006736C4">
        <w:rPr>
          <w:rFonts w:ascii="仿宋_GB2312" w:eastAsia="仿宋_GB2312" w:hAnsi="宋体" w:hint="eastAsia"/>
          <w:sz w:val="30"/>
          <w:szCs w:val="30"/>
        </w:rPr>
        <w:t>课程实践教学任务</w:t>
      </w:r>
      <w:r w:rsidR="002D06CA">
        <w:rPr>
          <w:rFonts w:ascii="仿宋_GB2312" w:eastAsia="仿宋_GB2312" w:hAnsi="宋体" w:hint="eastAsia"/>
          <w:sz w:val="30"/>
          <w:szCs w:val="30"/>
        </w:rPr>
        <w:t>。</w:t>
      </w:r>
      <w:r w:rsidRPr="00F345B8">
        <w:rPr>
          <w:rFonts w:ascii="仿宋_GB2312" w:eastAsia="仿宋_GB2312" w:hAnsi="宋体" w:hint="eastAsia"/>
          <w:sz w:val="30"/>
          <w:szCs w:val="30"/>
        </w:rPr>
        <w:t>具体要求如下：</w:t>
      </w:r>
    </w:p>
    <w:p w14:paraId="23D84701" w14:textId="60E8D193" w:rsidR="00D51824" w:rsidRDefault="00C032B5" w:rsidP="002A6D2E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 w:rsidRPr="000B408A">
        <w:rPr>
          <w:rFonts w:ascii="华文楷体" w:eastAsia="华文楷体" w:hAnsi="华文楷体" w:hint="eastAsia"/>
          <w:b/>
          <w:sz w:val="32"/>
          <w:szCs w:val="32"/>
        </w:rPr>
        <w:t>一、</w:t>
      </w:r>
      <w:r w:rsidR="00692B35">
        <w:rPr>
          <w:rFonts w:ascii="华文楷体" w:eastAsia="华文楷体" w:hAnsi="华文楷体" w:hint="eastAsia"/>
          <w:b/>
          <w:sz w:val="32"/>
          <w:szCs w:val="32"/>
        </w:rPr>
        <w:t>聘任条件与要求</w:t>
      </w:r>
    </w:p>
    <w:p w14:paraId="70BA3CBB" w14:textId="15EC7A27" w:rsidR="0045029E" w:rsidRDefault="00A37063" w:rsidP="00D51824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>（一）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校外</w:t>
      </w:r>
      <w:r w:rsidR="00B16613">
        <w:rPr>
          <w:rFonts w:ascii="仿宋_GB2312" w:eastAsia="仿宋_GB2312" w:hAnsi="宋体" w:hint="eastAsia"/>
          <w:sz w:val="30"/>
          <w:szCs w:val="30"/>
        </w:rPr>
        <w:t>导师</w:t>
      </w:r>
      <w:r w:rsidR="001D483B" w:rsidRPr="00F345B8">
        <w:rPr>
          <w:rFonts w:ascii="仿宋_GB2312" w:eastAsia="仿宋_GB2312" w:hAnsi="宋体" w:hint="eastAsia"/>
          <w:sz w:val="30"/>
          <w:szCs w:val="30"/>
        </w:rPr>
        <w:t>（</w:t>
      </w:r>
      <w:r w:rsidR="00417441">
        <w:rPr>
          <w:rFonts w:ascii="仿宋_GB2312" w:eastAsia="仿宋_GB2312" w:hAnsi="宋体"/>
          <w:sz w:val="30"/>
          <w:szCs w:val="30"/>
        </w:rPr>
        <w:t>10</w:t>
      </w:r>
      <w:r w:rsidR="001D483B" w:rsidRPr="00F345B8">
        <w:rPr>
          <w:rFonts w:ascii="仿宋_GB2312" w:eastAsia="仿宋_GB2312" w:hAnsi="宋体" w:hint="eastAsia"/>
          <w:sz w:val="30"/>
          <w:szCs w:val="30"/>
        </w:rPr>
        <w:t>名）</w:t>
      </w:r>
    </w:p>
    <w:p w14:paraId="79286700" w14:textId="02622FF0" w:rsidR="001C0B4F" w:rsidRDefault="00794A22" w:rsidP="00D51824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社会各届成功人士、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企业</w:t>
      </w:r>
      <w:r w:rsidR="00D51824">
        <w:rPr>
          <w:rFonts w:ascii="仿宋_GB2312" w:eastAsia="仿宋_GB2312" w:hAnsi="宋体" w:hint="eastAsia"/>
          <w:sz w:val="30"/>
          <w:szCs w:val="30"/>
        </w:rPr>
        <w:t>高管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、</w:t>
      </w:r>
      <w:r w:rsidR="000F780A">
        <w:rPr>
          <w:rFonts w:ascii="仿宋_GB2312" w:eastAsia="仿宋_GB2312" w:hAnsi="宋体" w:hint="eastAsia"/>
          <w:sz w:val="30"/>
          <w:szCs w:val="30"/>
        </w:rPr>
        <w:t>高级职业规划师</w:t>
      </w:r>
      <w:r w:rsidR="00B97C08">
        <w:rPr>
          <w:rFonts w:ascii="仿宋_GB2312" w:eastAsia="仿宋_GB2312" w:hAnsi="宋体" w:hint="eastAsia"/>
          <w:sz w:val="30"/>
          <w:szCs w:val="30"/>
        </w:rPr>
        <w:t>和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知名校友。</w:t>
      </w:r>
    </w:p>
    <w:p w14:paraId="6E901E84" w14:textId="60103462" w:rsidR="007A3EF3" w:rsidRDefault="00A37063" w:rsidP="00D51824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>（二）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校内</w:t>
      </w:r>
      <w:r w:rsidR="00352861">
        <w:rPr>
          <w:rFonts w:ascii="仿宋_GB2312" w:eastAsia="仿宋_GB2312" w:hAnsi="宋体" w:hint="eastAsia"/>
          <w:sz w:val="30"/>
          <w:szCs w:val="30"/>
        </w:rPr>
        <w:t>导师</w:t>
      </w:r>
      <w:r w:rsidR="001D483B" w:rsidRPr="00F345B8">
        <w:rPr>
          <w:rFonts w:ascii="仿宋_GB2312" w:eastAsia="仿宋_GB2312" w:hAnsi="宋体" w:hint="eastAsia"/>
          <w:sz w:val="30"/>
          <w:szCs w:val="30"/>
        </w:rPr>
        <w:t>（</w:t>
      </w:r>
      <w:r w:rsidR="000040E7">
        <w:rPr>
          <w:rFonts w:ascii="仿宋_GB2312" w:eastAsia="仿宋_GB2312" w:hAnsi="宋体"/>
          <w:sz w:val="30"/>
          <w:szCs w:val="30"/>
        </w:rPr>
        <w:t>4</w:t>
      </w:r>
      <w:r w:rsidR="001C0B4F" w:rsidRPr="00F345B8">
        <w:rPr>
          <w:rFonts w:ascii="仿宋_GB2312" w:eastAsia="仿宋_GB2312" w:hAnsi="宋体" w:hint="eastAsia"/>
          <w:sz w:val="30"/>
          <w:szCs w:val="30"/>
        </w:rPr>
        <w:t>0</w:t>
      </w:r>
      <w:r w:rsidR="001D483B" w:rsidRPr="00F345B8">
        <w:rPr>
          <w:rFonts w:ascii="仿宋_GB2312" w:eastAsia="仿宋_GB2312" w:hAnsi="宋体" w:hint="eastAsia"/>
          <w:sz w:val="30"/>
          <w:szCs w:val="30"/>
        </w:rPr>
        <w:t>名）</w:t>
      </w:r>
    </w:p>
    <w:p w14:paraId="4D3685DC" w14:textId="0BA92068" w:rsidR="00CB1C42" w:rsidRDefault="00C032B5" w:rsidP="002A6D2E">
      <w:pPr>
        <w:spacing w:line="500" w:lineRule="exact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 xml:space="preserve">　</w:t>
      </w:r>
      <w:r w:rsidR="00352861">
        <w:rPr>
          <w:rFonts w:ascii="仿宋_GB2312" w:eastAsia="仿宋_GB2312" w:hAnsi="宋体" w:hint="eastAsia"/>
          <w:sz w:val="30"/>
          <w:szCs w:val="30"/>
        </w:rPr>
        <w:t>一是</w:t>
      </w:r>
      <w:r w:rsidRPr="00F345B8">
        <w:rPr>
          <w:rFonts w:ascii="仿宋_GB2312" w:eastAsia="仿宋_GB2312" w:hAnsi="宋体" w:hint="eastAsia"/>
          <w:sz w:val="30"/>
          <w:szCs w:val="30"/>
        </w:rPr>
        <w:t>相关专业且有就业指导经验的教师，具有副高以上职称，了解专业、行业的发展现状及趋势，有丰富的专业理论知识或工作经验。</w:t>
      </w:r>
    </w:p>
    <w:p w14:paraId="71572986" w14:textId="443D1AD4" w:rsidR="00543A5F" w:rsidRDefault="00097BF2" w:rsidP="00D51824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二是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热爱就业指导工作，从事就业指导工作2年以上</w:t>
      </w:r>
      <w:r w:rsidR="00DA18A7">
        <w:rPr>
          <w:rFonts w:ascii="仿宋_GB2312" w:eastAsia="仿宋_GB2312" w:hAnsi="宋体" w:hint="eastAsia"/>
          <w:sz w:val="30"/>
          <w:szCs w:val="30"/>
        </w:rPr>
        <w:t>，</w:t>
      </w:r>
      <w:r w:rsidR="004958B5">
        <w:rPr>
          <w:rFonts w:ascii="仿宋_GB2312" w:eastAsia="仿宋_GB2312" w:hAnsi="宋体" w:hint="eastAsia"/>
          <w:sz w:val="30"/>
          <w:szCs w:val="30"/>
        </w:rPr>
        <w:t>且</w:t>
      </w:r>
      <w:r w:rsidR="00543A5F">
        <w:rPr>
          <w:rFonts w:ascii="仿宋_GB2312" w:eastAsia="仿宋_GB2312" w:hAnsi="宋体" w:hint="eastAsia"/>
          <w:sz w:val="30"/>
          <w:szCs w:val="30"/>
        </w:rPr>
        <w:t>近三年</w:t>
      </w:r>
      <w:r w:rsidR="008E4233">
        <w:rPr>
          <w:rFonts w:ascii="仿宋_GB2312" w:eastAsia="仿宋_GB2312" w:hAnsi="宋体" w:hint="eastAsia"/>
          <w:sz w:val="30"/>
          <w:szCs w:val="30"/>
        </w:rPr>
        <w:t>参加就业指导和职业规划培训5</w:t>
      </w:r>
      <w:r w:rsidR="008E4233">
        <w:rPr>
          <w:rFonts w:ascii="仿宋_GB2312" w:eastAsia="仿宋_GB2312" w:hAnsi="宋体"/>
          <w:sz w:val="30"/>
          <w:szCs w:val="30"/>
        </w:rPr>
        <w:t>0</w:t>
      </w:r>
      <w:r w:rsidR="008E4233">
        <w:rPr>
          <w:rFonts w:ascii="仿宋_GB2312" w:eastAsia="仿宋_GB2312" w:hAnsi="宋体" w:hint="eastAsia"/>
          <w:sz w:val="30"/>
          <w:szCs w:val="30"/>
        </w:rPr>
        <w:t>学时以上（或6天以上）</w:t>
      </w:r>
      <w:r w:rsidR="00537F4A">
        <w:rPr>
          <w:rFonts w:ascii="仿宋_GB2312" w:eastAsia="仿宋_GB2312" w:hAnsi="宋体" w:hint="eastAsia"/>
          <w:sz w:val="30"/>
          <w:szCs w:val="30"/>
        </w:rPr>
        <w:t>；或取得</w:t>
      </w:r>
      <w:r w:rsidR="00553718">
        <w:rPr>
          <w:rFonts w:ascii="仿宋_GB2312" w:eastAsia="仿宋_GB2312" w:hAnsi="宋体" w:hint="eastAsia"/>
          <w:sz w:val="30"/>
          <w:szCs w:val="30"/>
        </w:rPr>
        <w:t>大学生职业规划与就业指导</w:t>
      </w:r>
      <w:r w:rsidR="00E21CE2">
        <w:rPr>
          <w:rFonts w:ascii="仿宋_GB2312" w:eastAsia="仿宋_GB2312" w:hAnsi="宋体" w:hint="eastAsia"/>
          <w:sz w:val="30"/>
          <w:szCs w:val="30"/>
        </w:rPr>
        <w:t>资格</w:t>
      </w:r>
      <w:r w:rsidR="00CD21FF">
        <w:rPr>
          <w:rFonts w:ascii="仿宋_GB2312" w:eastAsia="仿宋_GB2312" w:hAnsi="宋体" w:hint="eastAsia"/>
          <w:sz w:val="30"/>
          <w:szCs w:val="30"/>
        </w:rPr>
        <w:t>证书的</w:t>
      </w:r>
      <w:r w:rsidR="00543A5F">
        <w:rPr>
          <w:rFonts w:ascii="仿宋_GB2312" w:eastAsia="仿宋_GB2312" w:hAnsi="宋体" w:hint="eastAsia"/>
          <w:sz w:val="30"/>
          <w:szCs w:val="30"/>
        </w:rPr>
        <w:t>就业工作人员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。包括学院</w:t>
      </w:r>
      <w:r w:rsidR="00C204D8">
        <w:rPr>
          <w:rFonts w:ascii="仿宋_GB2312" w:eastAsia="仿宋_GB2312" w:hAnsi="宋体" w:hint="eastAsia"/>
          <w:sz w:val="30"/>
          <w:szCs w:val="30"/>
        </w:rPr>
        <w:t>负责就业工作的领导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、</w:t>
      </w:r>
      <w:r w:rsidR="001D483B" w:rsidRPr="00F345B8">
        <w:rPr>
          <w:rFonts w:ascii="仿宋_GB2312" w:eastAsia="仿宋_GB2312" w:hAnsi="宋体" w:hint="eastAsia"/>
          <w:sz w:val="30"/>
          <w:szCs w:val="30"/>
        </w:rPr>
        <w:t>就业专干、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辅导员。</w:t>
      </w:r>
    </w:p>
    <w:p w14:paraId="3801A63D" w14:textId="5F4AC94A" w:rsidR="00177782" w:rsidRDefault="00C032B5" w:rsidP="00D51824">
      <w:pPr>
        <w:spacing w:line="50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 xml:space="preserve">　</w:t>
      </w:r>
      <w:r w:rsidR="000B408A" w:rsidRPr="000B408A">
        <w:rPr>
          <w:rFonts w:ascii="华文楷体" w:eastAsia="华文楷体" w:hAnsi="华文楷体" w:hint="eastAsia"/>
          <w:b/>
          <w:sz w:val="32"/>
          <w:szCs w:val="32"/>
        </w:rPr>
        <w:t>二、选</w:t>
      </w:r>
      <w:r w:rsidR="00177782">
        <w:rPr>
          <w:rFonts w:ascii="华文楷体" w:eastAsia="华文楷体" w:hAnsi="华文楷体" w:hint="eastAsia"/>
          <w:b/>
          <w:sz w:val="32"/>
          <w:szCs w:val="32"/>
        </w:rPr>
        <w:t>任</w:t>
      </w:r>
      <w:r w:rsidR="000B408A" w:rsidRPr="000B408A">
        <w:rPr>
          <w:rFonts w:ascii="华文楷体" w:eastAsia="华文楷体" w:hAnsi="华文楷体" w:hint="eastAsia"/>
          <w:b/>
          <w:sz w:val="32"/>
          <w:szCs w:val="32"/>
        </w:rPr>
        <w:t>流程及期限</w:t>
      </w:r>
    </w:p>
    <w:p w14:paraId="474B2287" w14:textId="736CA1AA" w:rsidR="000B408A" w:rsidRDefault="00553718" w:rsidP="000B408A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大学生</w:t>
      </w:r>
      <w:r w:rsidR="00A522C3" w:rsidRPr="006D0356">
        <w:rPr>
          <w:rFonts w:ascii="仿宋_GB2312" w:eastAsia="仿宋_GB2312" w:hAnsi="宋体" w:hint="eastAsia"/>
          <w:sz w:val="30"/>
          <w:szCs w:val="30"/>
        </w:rPr>
        <w:t>职业</w:t>
      </w:r>
      <w:r w:rsidR="00235B0B">
        <w:rPr>
          <w:rFonts w:ascii="仿宋_GB2312" w:eastAsia="仿宋_GB2312" w:hAnsi="宋体" w:hint="eastAsia"/>
          <w:sz w:val="30"/>
          <w:szCs w:val="30"/>
        </w:rPr>
        <w:t>规划</w:t>
      </w:r>
      <w:r>
        <w:rPr>
          <w:rFonts w:ascii="仿宋_GB2312" w:eastAsia="仿宋_GB2312" w:hAnsi="宋体" w:hint="eastAsia"/>
          <w:sz w:val="30"/>
          <w:szCs w:val="30"/>
        </w:rPr>
        <w:t>与就业指导</w:t>
      </w:r>
      <w:r w:rsidR="005D0E2A">
        <w:rPr>
          <w:rFonts w:ascii="仿宋_GB2312" w:eastAsia="仿宋_GB2312" w:hAnsi="宋体" w:hint="eastAsia"/>
          <w:sz w:val="30"/>
          <w:szCs w:val="30"/>
        </w:rPr>
        <w:t>导师采用</w:t>
      </w:r>
      <w:r w:rsidR="00034072">
        <w:rPr>
          <w:rFonts w:ascii="仿宋_GB2312" w:eastAsia="仿宋_GB2312" w:hAnsi="宋体" w:hint="eastAsia"/>
          <w:sz w:val="30"/>
          <w:szCs w:val="30"/>
        </w:rPr>
        <w:t>申请制。校外导师由</w:t>
      </w:r>
      <w:r w:rsidR="00481E3D">
        <w:rPr>
          <w:rFonts w:ascii="仿宋_GB2312" w:eastAsia="仿宋_GB2312" w:hAnsi="宋体" w:hint="eastAsia"/>
          <w:sz w:val="30"/>
          <w:szCs w:val="30"/>
        </w:rPr>
        <w:t>本</w:t>
      </w:r>
      <w:r w:rsidR="00034072">
        <w:rPr>
          <w:rFonts w:ascii="仿宋_GB2312" w:eastAsia="仿宋_GB2312" w:hAnsi="宋体" w:hint="eastAsia"/>
          <w:sz w:val="30"/>
          <w:szCs w:val="30"/>
        </w:rPr>
        <w:t>人申请，</w:t>
      </w:r>
      <w:r w:rsidR="007254D2">
        <w:rPr>
          <w:rFonts w:ascii="仿宋_GB2312" w:eastAsia="仿宋_GB2312" w:hAnsi="宋体" w:hint="eastAsia"/>
          <w:sz w:val="30"/>
          <w:szCs w:val="30"/>
        </w:rPr>
        <w:t>招生就业处审核认定</w:t>
      </w:r>
      <w:r w:rsidR="00F0795A">
        <w:rPr>
          <w:rFonts w:ascii="仿宋_GB2312" w:eastAsia="仿宋_GB2312" w:hAnsi="宋体" w:hint="eastAsia"/>
          <w:sz w:val="30"/>
          <w:szCs w:val="30"/>
        </w:rPr>
        <w:t>；</w:t>
      </w:r>
      <w:r w:rsidR="007254D2">
        <w:rPr>
          <w:rFonts w:ascii="仿宋_GB2312" w:eastAsia="仿宋_GB2312" w:hAnsi="宋体" w:hint="eastAsia"/>
          <w:sz w:val="30"/>
          <w:szCs w:val="30"/>
        </w:rPr>
        <w:t>校内导师由</w:t>
      </w:r>
      <w:r w:rsidR="009C6076">
        <w:rPr>
          <w:rFonts w:ascii="仿宋_GB2312" w:eastAsia="仿宋_GB2312" w:hAnsi="宋体" w:hint="eastAsia"/>
          <w:sz w:val="30"/>
          <w:szCs w:val="30"/>
        </w:rPr>
        <w:t>本</w:t>
      </w:r>
      <w:r w:rsidR="007254D2">
        <w:rPr>
          <w:rFonts w:ascii="仿宋_GB2312" w:eastAsia="仿宋_GB2312" w:hAnsi="宋体" w:hint="eastAsia"/>
          <w:sz w:val="30"/>
          <w:szCs w:val="30"/>
        </w:rPr>
        <w:t>人</w:t>
      </w:r>
      <w:r w:rsidR="00F0795A">
        <w:rPr>
          <w:rFonts w:ascii="仿宋_GB2312" w:eastAsia="仿宋_GB2312" w:hAnsi="宋体" w:hint="eastAsia"/>
          <w:sz w:val="30"/>
          <w:szCs w:val="30"/>
        </w:rPr>
        <w:t>申请</w:t>
      </w:r>
      <w:r w:rsidR="007254D2">
        <w:rPr>
          <w:rFonts w:ascii="仿宋_GB2312" w:eastAsia="仿宋_GB2312" w:hAnsi="宋体" w:hint="eastAsia"/>
          <w:sz w:val="30"/>
          <w:szCs w:val="30"/>
        </w:rPr>
        <w:t>，所在学院审批，招生就业处</w:t>
      </w:r>
      <w:r w:rsidR="001449DC">
        <w:rPr>
          <w:rFonts w:ascii="仿宋_GB2312" w:eastAsia="仿宋_GB2312" w:hAnsi="宋体" w:hint="eastAsia"/>
          <w:sz w:val="30"/>
          <w:szCs w:val="30"/>
        </w:rPr>
        <w:t>审核认定。</w:t>
      </w:r>
    </w:p>
    <w:p w14:paraId="599DF61E" w14:textId="2F52710E" w:rsidR="00650292" w:rsidRPr="00F345B8" w:rsidRDefault="000B408A" w:rsidP="000B408A">
      <w:pPr>
        <w:spacing w:line="500" w:lineRule="exact"/>
        <w:ind w:firstLineChars="200" w:firstLine="641"/>
        <w:rPr>
          <w:rFonts w:ascii="仿宋_GB2312" w:eastAsia="仿宋_GB2312" w:hAnsi="宋体"/>
          <w:sz w:val="30"/>
          <w:szCs w:val="30"/>
        </w:rPr>
      </w:pPr>
      <w:r w:rsidRPr="000B408A">
        <w:rPr>
          <w:rFonts w:ascii="华文楷体" w:eastAsia="华文楷体" w:hAnsi="华文楷体" w:hint="eastAsia"/>
          <w:b/>
          <w:sz w:val="32"/>
          <w:szCs w:val="32"/>
        </w:rPr>
        <w:t>三</w:t>
      </w:r>
      <w:r w:rsidR="00A37063" w:rsidRPr="000B408A">
        <w:rPr>
          <w:rFonts w:ascii="华文楷体" w:eastAsia="华文楷体" w:hAnsi="华文楷体" w:hint="eastAsia"/>
          <w:b/>
          <w:sz w:val="32"/>
          <w:szCs w:val="32"/>
        </w:rPr>
        <w:t>、</w:t>
      </w:r>
      <w:r w:rsidR="00C032B5" w:rsidRPr="000B408A">
        <w:rPr>
          <w:rFonts w:ascii="华文楷体" w:eastAsia="华文楷体" w:hAnsi="华文楷体" w:hint="eastAsia"/>
          <w:b/>
          <w:sz w:val="32"/>
          <w:szCs w:val="32"/>
        </w:rPr>
        <w:t>工作</w:t>
      </w:r>
      <w:r w:rsidR="00A37063" w:rsidRPr="000B408A">
        <w:rPr>
          <w:rFonts w:ascii="华文楷体" w:eastAsia="华文楷体" w:hAnsi="华文楷体" w:hint="eastAsia"/>
          <w:b/>
          <w:sz w:val="32"/>
          <w:szCs w:val="32"/>
        </w:rPr>
        <w:t>内容</w:t>
      </w:r>
      <w:r w:rsidR="00C032B5" w:rsidRPr="000B408A">
        <w:rPr>
          <w:rFonts w:ascii="华文楷体" w:eastAsia="华文楷体" w:hAnsi="华文楷体" w:hint="eastAsia"/>
          <w:b/>
          <w:sz w:val="32"/>
          <w:szCs w:val="32"/>
        </w:rPr>
        <w:br/>
      </w:r>
      <w:r w:rsidR="00650292" w:rsidRPr="00F345B8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A37063" w:rsidRPr="00F345B8">
        <w:rPr>
          <w:rFonts w:ascii="仿宋_GB2312" w:eastAsia="仿宋_GB2312" w:hAnsi="宋体" w:hint="eastAsia"/>
          <w:sz w:val="30"/>
          <w:szCs w:val="30"/>
        </w:rPr>
        <w:t>（一）</w:t>
      </w:r>
      <w:r w:rsidR="00553718">
        <w:rPr>
          <w:rFonts w:ascii="仿宋_GB2312" w:eastAsia="仿宋_GB2312" w:hAnsi="宋体" w:hint="eastAsia"/>
          <w:sz w:val="30"/>
          <w:szCs w:val="30"/>
        </w:rPr>
        <w:t>大学生</w:t>
      </w:r>
      <w:r w:rsidR="00A522C3" w:rsidRPr="006D0356">
        <w:rPr>
          <w:rFonts w:ascii="仿宋_GB2312" w:eastAsia="仿宋_GB2312" w:hAnsi="宋体" w:hint="eastAsia"/>
          <w:sz w:val="30"/>
          <w:szCs w:val="30"/>
        </w:rPr>
        <w:t>职业</w:t>
      </w:r>
      <w:r w:rsidR="00235B0B">
        <w:rPr>
          <w:rFonts w:ascii="仿宋_GB2312" w:eastAsia="仿宋_GB2312" w:hAnsi="宋体" w:hint="eastAsia"/>
          <w:sz w:val="30"/>
          <w:szCs w:val="30"/>
        </w:rPr>
        <w:t>规划</w:t>
      </w:r>
      <w:r w:rsidR="00553718">
        <w:rPr>
          <w:rFonts w:ascii="仿宋_GB2312" w:eastAsia="仿宋_GB2312" w:hAnsi="宋体" w:hint="eastAsia"/>
          <w:sz w:val="30"/>
          <w:szCs w:val="30"/>
        </w:rPr>
        <w:t>与就业指导</w:t>
      </w:r>
      <w:r w:rsidR="00281E98">
        <w:rPr>
          <w:rFonts w:ascii="仿宋_GB2312" w:eastAsia="仿宋_GB2312" w:hAnsi="宋体" w:hint="eastAsia"/>
          <w:sz w:val="30"/>
          <w:szCs w:val="30"/>
        </w:rPr>
        <w:t>导师</w:t>
      </w:r>
      <w:r w:rsidR="005A6F5F">
        <w:rPr>
          <w:rFonts w:ascii="仿宋_GB2312" w:eastAsia="仿宋_GB2312" w:hAnsi="宋体" w:hint="eastAsia"/>
          <w:sz w:val="30"/>
          <w:szCs w:val="30"/>
        </w:rPr>
        <w:t>主要</w:t>
      </w:r>
      <w:r w:rsidR="00650292" w:rsidRPr="00F345B8">
        <w:rPr>
          <w:rFonts w:ascii="仿宋_GB2312" w:eastAsia="仿宋_GB2312" w:hAnsi="宋体" w:hint="eastAsia"/>
          <w:sz w:val="30"/>
          <w:szCs w:val="30"/>
        </w:rPr>
        <w:t>参与由招生就业</w:t>
      </w:r>
      <w:r w:rsidR="00650292" w:rsidRPr="00F345B8">
        <w:rPr>
          <w:rFonts w:ascii="仿宋_GB2312" w:eastAsia="仿宋_GB2312" w:hAnsi="宋体" w:hint="eastAsia"/>
          <w:sz w:val="30"/>
          <w:szCs w:val="30"/>
        </w:rPr>
        <w:lastRenderedPageBreak/>
        <w:t>处组织实施“大学生</w:t>
      </w:r>
      <w:r w:rsidR="00A522C3" w:rsidRPr="006D0356">
        <w:rPr>
          <w:rFonts w:ascii="仿宋_GB2312" w:eastAsia="仿宋_GB2312" w:hAnsi="宋体" w:hint="eastAsia"/>
          <w:sz w:val="30"/>
          <w:szCs w:val="30"/>
        </w:rPr>
        <w:t>职业发展</w:t>
      </w:r>
      <w:r w:rsidR="00650292" w:rsidRPr="00F345B8">
        <w:rPr>
          <w:rFonts w:ascii="仿宋_GB2312" w:eastAsia="仿宋_GB2312" w:hAnsi="宋体" w:hint="eastAsia"/>
          <w:sz w:val="30"/>
          <w:szCs w:val="30"/>
        </w:rPr>
        <w:t>与就业指导课程”实践教学，课程</w:t>
      </w:r>
      <w:r w:rsidR="00056B46">
        <w:rPr>
          <w:rFonts w:ascii="仿宋_GB2312" w:eastAsia="仿宋_GB2312" w:hAnsi="宋体" w:hint="eastAsia"/>
          <w:sz w:val="30"/>
          <w:szCs w:val="30"/>
        </w:rPr>
        <w:t>主要</w:t>
      </w:r>
      <w:r w:rsidR="00650292" w:rsidRPr="00F345B8">
        <w:rPr>
          <w:rFonts w:ascii="仿宋_GB2312" w:eastAsia="仿宋_GB2312" w:hAnsi="宋体" w:hint="eastAsia"/>
          <w:sz w:val="30"/>
          <w:szCs w:val="30"/>
        </w:rPr>
        <w:t>包括以下内容：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650292" w:rsidRPr="00F345B8" w14:paraId="2366DD0E" w14:textId="77777777" w:rsidTr="00650292">
        <w:trPr>
          <w:jc w:val="center"/>
        </w:trPr>
        <w:tc>
          <w:tcPr>
            <w:tcW w:w="8296" w:type="dxa"/>
          </w:tcPr>
          <w:p w14:paraId="09E7F9CD" w14:textId="3AF34653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模块</w:t>
            </w:r>
            <w:proofErr w:type="gramStart"/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一</w:t>
            </w:r>
            <w:proofErr w:type="gramEnd"/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：就业形势政策与求职准备</w:t>
            </w:r>
          </w:p>
        </w:tc>
      </w:tr>
      <w:tr w:rsidR="00650292" w:rsidRPr="00F345B8" w14:paraId="43AE105A" w14:textId="77777777" w:rsidTr="00650292">
        <w:trPr>
          <w:jc w:val="center"/>
        </w:trPr>
        <w:tc>
          <w:tcPr>
            <w:tcW w:w="8296" w:type="dxa"/>
          </w:tcPr>
          <w:p w14:paraId="4F74D2D6" w14:textId="77777777" w:rsidR="0056332C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就业形势政策分析、就业制度、大学生就业法律与权益保护、求职途径</w:t>
            </w:r>
          </w:p>
          <w:p w14:paraId="3C3B22AD" w14:textId="54FED66C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、求职技巧（包括求职简历、笔试面试准备和求职礼仪等实战性求职指导）</w:t>
            </w:r>
          </w:p>
        </w:tc>
      </w:tr>
      <w:tr w:rsidR="00650292" w:rsidRPr="00F345B8" w14:paraId="7307FAE5" w14:textId="77777777" w:rsidTr="00650292">
        <w:trPr>
          <w:jc w:val="center"/>
        </w:trPr>
        <w:tc>
          <w:tcPr>
            <w:tcW w:w="8296" w:type="dxa"/>
          </w:tcPr>
          <w:p w14:paraId="07B62DCE" w14:textId="21DDA869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模块二：就业动员、求职意向调查与分析</w:t>
            </w:r>
          </w:p>
        </w:tc>
      </w:tr>
      <w:tr w:rsidR="00650292" w:rsidRPr="00F345B8" w14:paraId="39AC6818" w14:textId="77777777" w:rsidTr="00650292">
        <w:trPr>
          <w:jc w:val="center"/>
        </w:trPr>
        <w:tc>
          <w:tcPr>
            <w:tcW w:w="8296" w:type="dxa"/>
          </w:tcPr>
          <w:p w14:paraId="143112D6" w14:textId="521BAE52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就业形式（国家地方基层就业项目、公务员和选调生</w:t>
            </w:r>
            <w:proofErr w:type="gramStart"/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等公考等</w:t>
            </w:r>
            <w:proofErr w:type="gramEnd"/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报考指导）、行业专业就业市场分析与分类指导，帮助学生整合自身优势与职业世界信息做出明确决策</w:t>
            </w:r>
          </w:p>
        </w:tc>
      </w:tr>
      <w:tr w:rsidR="00650292" w:rsidRPr="00F345B8" w14:paraId="0AB46B8C" w14:textId="77777777" w:rsidTr="00650292">
        <w:trPr>
          <w:jc w:val="center"/>
        </w:trPr>
        <w:tc>
          <w:tcPr>
            <w:tcW w:w="8296" w:type="dxa"/>
          </w:tcPr>
          <w:p w14:paraId="26223E15" w14:textId="4F9277D8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模块三：就业观念与就业心理</w:t>
            </w:r>
          </w:p>
        </w:tc>
      </w:tr>
      <w:tr w:rsidR="00650292" w:rsidRPr="00F345B8" w14:paraId="6577D1EC" w14:textId="77777777" w:rsidTr="00650292">
        <w:trPr>
          <w:jc w:val="center"/>
        </w:trPr>
        <w:tc>
          <w:tcPr>
            <w:tcW w:w="8296" w:type="dxa"/>
          </w:tcPr>
          <w:p w14:paraId="468E8B03" w14:textId="2EEA38D1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树立正确的就业观、就业心理及误区、就业心理障碍与冲突、 就业困难学生就业指导与帮扶</w:t>
            </w:r>
          </w:p>
        </w:tc>
      </w:tr>
      <w:tr w:rsidR="00650292" w:rsidRPr="00F345B8" w14:paraId="350577FF" w14:textId="77777777" w:rsidTr="00650292">
        <w:trPr>
          <w:jc w:val="center"/>
        </w:trPr>
        <w:tc>
          <w:tcPr>
            <w:tcW w:w="8296" w:type="dxa"/>
          </w:tcPr>
          <w:p w14:paraId="40BD30C9" w14:textId="410C800C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b/>
                <w:sz w:val="30"/>
                <w:szCs w:val="30"/>
              </w:rPr>
              <w:t>模块四：生涯规划辅导</w:t>
            </w:r>
          </w:p>
        </w:tc>
      </w:tr>
      <w:tr w:rsidR="00650292" w:rsidRPr="00F345B8" w14:paraId="0131DB87" w14:textId="77777777" w:rsidTr="00650292">
        <w:trPr>
          <w:jc w:val="center"/>
        </w:trPr>
        <w:tc>
          <w:tcPr>
            <w:tcW w:w="8296" w:type="dxa"/>
          </w:tcPr>
          <w:p w14:paraId="2DD93779" w14:textId="75042464" w:rsidR="00650292" w:rsidRPr="00F345B8" w:rsidRDefault="00650292" w:rsidP="00F345B8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帮助学生深入、全面了解自我，合理规划生涯；指导学生顺利实现从学校</w:t>
            </w:r>
            <w:proofErr w:type="gramStart"/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到职场</w:t>
            </w:r>
            <w:proofErr w:type="gramEnd"/>
            <w:r w:rsidRPr="00F345B8">
              <w:rPr>
                <w:rFonts w:ascii="仿宋_GB2312" w:eastAsia="仿宋_GB2312" w:hAnsi="宋体" w:hint="eastAsia"/>
                <w:sz w:val="30"/>
                <w:szCs w:val="30"/>
              </w:rPr>
              <w:t>的角色转换。</w:t>
            </w:r>
          </w:p>
        </w:tc>
      </w:tr>
    </w:tbl>
    <w:p w14:paraId="4ABA1CC2" w14:textId="2C66D77A" w:rsidR="007A3EF3" w:rsidRDefault="00D831F3" w:rsidP="00D831F3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2A6D2E">
        <w:rPr>
          <w:rFonts w:ascii="仿宋_GB2312" w:eastAsia="仿宋_GB2312" w:hAnsi="宋体" w:hint="eastAsia"/>
          <w:sz w:val="30"/>
          <w:szCs w:val="30"/>
        </w:rPr>
        <w:t>聘任</w:t>
      </w:r>
      <w:r w:rsidR="00C5196B">
        <w:rPr>
          <w:rFonts w:ascii="仿宋_GB2312" w:eastAsia="仿宋_GB2312" w:hAnsi="宋体" w:hint="eastAsia"/>
          <w:sz w:val="30"/>
          <w:szCs w:val="30"/>
        </w:rPr>
        <w:t>大学生职业规划与就业指导</w:t>
      </w:r>
      <w:r w:rsidR="003058EB">
        <w:rPr>
          <w:rFonts w:ascii="仿宋_GB2312" w:eastAsia="仿宋_GB2312" w:hAnsi="宋体" w:hint="eastAsia"/>
          <w:sz w:val="30"/>
          <w:szCs w:val="30"/>
        </w:rPr>
        <w:t>导师目的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是</w:t>
      </w:r>
      <w:r w:rsidR="003C612E">
        <w:rPr>
          <w:rFonts w:ascii="仿宋_GB2312" w:eastAsia="仿宋_GB2312" w:hAnsi="宋体" w:hint="eastAsia"/>
          <w:sz w:val="30"/>
          <w:szCs w:val="30"/>
        </w:rPr>
        <w:t>要把</w:t>
      </w:r>
      <w:r w:rsidR="00C5196B">
        <w:rPr>
          <w:rFonts w:ascii="仿宋_GB2312" w:eastAsia="仿宋_GB2312" w:hAnsi="宋体" w:hint="eastAsia"/>
          <w:sz w:val="30"/>
          <w:szCs w:val="30"/>
        </w:rPr>
        <w:t>《大学生</w:t>
      </w:r>
      <w:r w:rsidR="008F34FB" w:rsidRPr="006D0356">
        <w:rPr>
          <w:rFonts w:ascii="仿宋_GB2312" w:eastAsia="仿宋_GB2312" w:hAnsi="宋体" w:hint="eastAsia"/>
          <w:sz w:val="30"/>
          <w:szCs w:val="30"/>
        </w:rPr>
        <w:t>职业发展</w:t>
      </w:r>
      <w:r w:rsidR="00C5196B">
        <w:rPr>
          <w:rFonts w:ascii="仿宋_GB2312" w:eastAsia="仿宋_GB2312" w:hAnsi="宋体" w:hint="eastAsia"/>
          <w:sz w:val="30"/>
          <w:szCs w:val="30"/>
        </w:rPr>
        <w:t>与就业指导</w:t>
      </w:r>
      <w:r w:rsidR="006D3AE8">
        <w:rPr>
          <w:rFonts w:ascii="仿宋_GB2312" w:eastAsia="仿宋_GB2312" w:hAnsi="宋体" w:hint="eastAsia"/>
          <w:sz w:val="30"/>
          <w:szCs w:val="30"/>
        </w:rPr>
        <w:t>》</w:t>
      </w:r>
      <w:r w:rsidR="003C612E">
        <w:rPr>
          <w:rFonts w:ascii="仿宋_GB2312" w:eastAsia="仿宋_GB2312" w:hAnsi="宋体" w:hint="eastAsia"/>
          <w:sz w:val="30"/>
          <w:szCs w:val="30"/>
        </w:rPr>
        <w:t>课程</w:t>
      </w:r>
      <w:r w:rsidR="00C1592E">
        <w:rPr>
          <w:rFonts w:ascii="仿宋_GB2312" w:eastAsia="仿宋_GB2312" w:hAnsi="宋体" w:hint="eastAsia"/>
          <w:sz w:val="30"/>
          <w:szCs w:val="30"/>
        </w:rPr>
        <w:t>的实践教学环节落到实处，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请各学院高度重视</w:t>
      </w:r>
      <w:r w:rsidR="00C1592E">
        <w:rPr>
          <w:rFonts w:ascii="仿宋_GB2312" w:eastAsia="仿宋_GB2312" w:hAnsi="宋体" w:hint="eastAsia"/>
          <w:sz w:val="30"/>
          <w:szCs w:val="30"/>
        </w:rPr>
        <w:t>此项工作，</w:t>
      </w:r>
      <w:r w:rsidR="00A50CAA">
        <w:rPr>
          <w:rFonts w:ascii="仿宋_GB2312" w:eastAsia="仿宋_GB2312" w:hAnsi="宋体" w:hint="eastAsia"/>
          <w:sz w:val="30"/>
          <w:szCs w:val="30"/>
        </w:rPr>
        <w:t>把好关</w:t>
      </w:r>
      <w:r w:rsidR="006D3AE8">
        <w:rPr>
          <w:rFonts w:ascii="仿宋_GB2312" w:eastAsia="仿宋_GB2312" w:hAnsi="宋体" w:hint="eastAsia"/>
          <w:sz w:val="30"/>
          <w:szCs w:val="30"/>
        </w:rPr>
        <w:t>，</w:t>
      </w:r>
      <w:r w:rsidR="00A50CAA">
        <w:rPr>
          <w:rFonts w:ascii="仿宋_GB2312" w:eastAsia="仿宋_GB2312" w:hAnsi="宋体" w:hint="eastAsia"/>
          <w:sz w:val="30"/>
          <w:szCs w:val="30"/>
        </w:rPr>
        <w:t>积极组织相关人员申报。</w:t>
      </w:r>
      <w:r w:rsidR="003B5642">
        <w:rPr>
          <w:rFonts w:ascii="仿宋_GB2312" w:eastAsia="仿宋_GB2312" w:hAnsi="宋体" w:hint="eastAsia"/>
          <w:sz w:val="30"/>
          <w:szCs w:val="30"/>
        </w:rPr>
        <w:t>申报材料请于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2019年</w:t>
      </w:r>
      <w:r w:rsidR="00CC780E" w:rsidRPr="00F345B8">
        <w:rPr>
          <w:rFonts w:ascii="仿宋_GB2312" w:eastAsia="仿宋_GB2312" w:hAnsi="宋体" w:hint="eastAsia"/>
          <w:sz w:val="30"/>
          <w:szCs w:val="30"/>
        </w:rPr>
        <w:t>4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月</w:t>
      </w:r>
      <w:r w:rsidR="00BB7B04">
        <w:rPr>
          <w:rFonts w:ascii="仿宋_GB2312" w:eastAsia="仿宋_GB2312" w:hAnsi="宋体" w:hint="eastAsia"/>
          <w:sz w:val="30"/>
          <w:szCs w:val="30"/>
        </w:rPr>
        <w:t>1</w:t>
      </w:r>
      <w:r w:rsidR="00CC780E" w:rsidRPr="00F345B8">
        <w:rPr>
          <w:rFonts w:ascii="仿宋_GB2312" w:eastAsia="仿宋_GB2312" w:hAnsi="宋体" w:hint="eastAsia"/>
          <w:sz w:val="30"/>
          <w:szCs w:val="30"/>
        </w:rPr>
        <w:t>5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日</w:t>
      </w:r>
      <w:r w:rsidR="00CC780E" w:rsidRPr="00F345B8">
        <w:rPr>
          <w:rFonts w:ascii="仿宋_GB2312" w:eastAsia="仿宋_GB2312" w:hAnsi="宋体" w:hint="eastAsia"/>
          <w:sz w:val="30"/>
          <w:szCs w:val="30"/>
        </w:rPr>
        <w:t>前交材料至招生就业处刘洋</w:t>
      </w:r>
      <w:r w:rsidR="00C032B5" w:rsidRPr="00F345B8">
        <w:rPr>
          <w:rFonts w:ascii="仿宋_GB2312" w:eastAsia="仿宋_GB2312" w:hAnsi="宋体" w:hint="eastAsia"/>
          <w:sz w:val="30"/>
          <w:szCs w:val="30"/>
        </w:rPr>
        <w:t>老师处,电子版发送到邮箱：</w:t>
      </w:r>
      <w:hyperlink r:id="rId7" w:history="1">
        <w:r w:rsidR="007A3EF3" w:rsidRPr="00ED2AA8">
          <w:rPr>
            <w:rStyle w:val="a7"/>
            <w:rFonts w:ascii="仿宋_GB2312" w:eastAsia="仿宋_GB2312" w:hAnsi="宋体" w:hint="eastAsia"/>
            <w:sz w:val="30"/>
            <w:szCs w:val="30"/>
          </w:rPr>
          <w:t>569204315@qq.com</w:t>
        </w:r>
      </w:hyperlink>
      <w:r w:rsidR="00C032B5" w:rsidRPr="00F345B8">
        <w:rPr>
          <w:rFonts w:ascii="仿宋_GB2312" w:eastAsia="仿宋_GB2312" w:hAnsi="宋体" w:hint="eastAsia"/>
          <w:sz w:val="30"/>
          <w:szCs w:val="30"/>
        </w:rPr>
        <w:t>。</w:t>
      </w:r>
    </w:p>
    <w:p w14:paraId="0A26AEBB" w14:textId="0C1E0FDD" w:rsidR="00C032B5" w:rsidRPr="00F345B8" w:rsidRDefault="00C032B5" w:rsidP="00D831F3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>联系人：</w:t>
      </w:r>
      <w:r w:rsidR="00CC780E" w:rsidRPr="00F345B8">
        <w:rPr>
          <w:rFonts w:ascii="仿宋_GB2312" w:eastAsia="仿宋_GB2312" w:hAnsi="宋体" w:hint="eastAsia"/>
          <w:sz w:val="30"/>
          <w:szCs w:val="30"/>
        </w:rPr>
        <w:t>刘  洋   0731-85623000</w:t>
      </w:r>
    </w:p>
    <w:p w14:paraId="210F122D" w14:textId="3FC41521" w:rsidR="001D483B" w:rsidRPr="00F345B8" w:rsidRDefault="003B5642" w:rsidP="00F345B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附申请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表格</w:t>
      </w:r>
      <w:r w:rsidR="003A0251">
        <w:rPr>
          <w:rFonts w:ascii="仿宋_GB2312" w:eastAsia="仿宋_GB2312" w:hAnsi="宋体" w:hint="eastAsia"/>
          <w:sz w:val="30"/>
          <w:szCs w:val="30"/>
        </w:rPr>
        <w:t>（校内和校外）</w:t>
      </w:r>
    </w:p>
    <w:p w14:paraId="5AC4F56C" w14:textId="5108111E" w:rsidR="001D483B" w:rsidRPr="00F345B8" w:rsidRDefault="001D483B" w:rsidP="00F345B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</w:p>
    <w:p w14:paraId="3D85806B" w14:textId="6ED09CEB" w:rsidR="001D483B" w:rsidRPr="00F345B8" w:rsidRDefault="001D483B" w:rsidP="00F345B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 xml:space="preserve">                                   招生就业处</w:t>
      </w:r>
    </w:p>
    <w:p w14:paraId="5420E153" w14:textId="5E2A0AB8" w:rsidR="001D483B" w:rsidRDefault="001D483B" w:rsidP="00F345B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r w:rsidRPr="00F345B8">
        <w:rPr>
          <w:rFonts w:ascii="仿宋_GB2312" w:eastAsia="仿宋_GB2312" w:hAnsi="宋体" w:hint="eastAsia"/>
          <w:sz w:val="30"/>
          <w:szCs w:val="30"/>
        </w:rPr>
        <w:t xml:space="preserve">                                </w:t>
      </w:r>
      <w:r w:rsidR="00BB7B04" w:rsidRPr="00F345B8">
        <w:rPr>
          <w:rFonts w:ascii="仿宋_GB2312" w:eastAsia="仿宋_GB2312" w:hAnsi="宋体" w:hint="eastAsia"/>
          <w:sz w:val="30"/>
          <w:szCs w:val="30"/>
        </w:rPr>
        <w:t>2019年</w:t>
      </w:r>
      <w:r w:rsidR="00BB7B04">
        <w:rPr>
          <w:rFonts w:ascii="仿宋_GB2312" w:eastAsia="仿宋_GB2312" w:hAnsi="宋体"/>
          <w:sz w:val="30"/>
          <w:szCs w:val="30"/>
        </w:rPr>
        <w:t>4</w:t>
      </w:r>
      <w:r w:rsidRPr="00F345B8">
        <w:rPr>
          <w:rFonts w:ascii="仿宋_GB2312" w:eastAsia="仿宋_GB2312" w:hAnsi="宋体" w:hint="eastAsia"/>
          <w:sz w:val="30"/>
          <w:szCs w:val="30"/>
        </w:rPr>
        <w:t>月1日</w:t>
      </w:r>
    </w:p>
    <w:p w14:paraId="0F4AF25C" w14:textId="49407F79" w:rsidR="005A2CEA" w:rsidRDefault="005A2CEA" w:rsidP="00F345B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</w:p>
    <w:p w14:paraId="6FCB694D" w14:textId="1AE39B3D" w:rsidR="005A2CEA" w:rsidRPr="0072428F" w:rsidRDefault="005A2CEA" w:rsidP="005A2CE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中南林业科技大学</w:t>
      </w:r>
      <w:r w:rsidR="0072428F" w:rsidRPr="0072428F">
        <w:rPr>
          <w:rFonts w:ascii="宋体" w:hAnsi="宋体" w:hint="eastAsia"/>
          <w:b/>
          <w:sz w:val="36"/>
          <w:szCs w:val="36"/>
        </w:rPr>
        <w:t>职业规划与就业指导导师</w:t>
      </w:r>
      <w:r w:rsidR="003E71F0">
        <w:rPr>
          <w:rFonts w:ascii="宋体" w:hAnsi="宋体" w:hint="eastAsia"/>
          <w:b/>
          <w:sz w:val="36"/>
          <w:szCs w:val="36"/>
        </w:rPr>
        <w:t>（校外）</w:t>
      </w:r>
      <w:r>
        <w:rPr>
          <w:rFonts w:ascii="宋体" w:hAnsi="宋体" w:hint="eastAsia"/>
          <w:b/>
          <w:sz w:val="36"/>
          <w:szCs w:val="36"/>
        </w:rPr>
        <w:t>登记表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64"/>
        <w:gridCol w:w="900"/>
        <w:gridCol w:w="1080"/>
        <w:gridCol w:w="1080"/>
        <w:gridCol w:w="1440"/>
        <w:gridCol w:w="1980"/>
      </w:tblGrid>
      <w:tr w:rsidR="005A2CEA" w14:paraId="0EEDBEAB" w14:textId="77777777" w:rsidTr="005A2CEA">
        <w:trPr>
          <w:trHeight w:val="585"/>
          <w:jc w:val="center"/>
        </w:trPr>
        <w:tc>
          <w:tcPr>
            <w:tcW w:w="1364" w:type="dxa"/>
            <w:vAlign w:val="center"/>
          </w:tcPr>
          <w:p w14:paraId="62271DEB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14:paraId="11B3BBB5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734C17B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14:paraId="7DEF6465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3EB794A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5B98FCCC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727140D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14:paraId="5138E674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（一寸）</w:t>
            </w:r>
          </w:p>
        </w:tc>
      </w:tr>
      <w:tr w:rsidR="005A2CEA" w14:paraId="327A07CF" w14:textId="77777777" w:rsidTr="005A2CEA">
        <w:trPr>
          <w:trHeight w:val="585"/>
          <w:jc w:val="center"/>
        </w:trPr>
        <w:tc>
          <w:tcPr>
            <w:tcW w:w="1364" w:type="dxa"/>
            <w:vAlign w:val="center"/>
          </w:tcPr>
          <w:p w14:paraId="51B86762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 w14:paraId="2A62FC76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27BF6E3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14:paraId="58BB28E5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F1CCF81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2F515A70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5F07349B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CEA" w14:paraId="5FCE5770" w14:textId="77777777" w:rsidTr="005A2CEA">
        <w:trPr>
          <w:trHeight w:val="585"/>
          <w:jc w:val="center"/>
        </w:trPr>
        <w:tc>
          <w:tcPr>
            <w:tcW w:w="1364" w:type="dxa"/>
            <w:vAlign w:val="center"/>
          </w:tcPr>
          <w:p w14:paraId="0E8A6073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4" w:type="dxa"/>
            <w:vAlign w:val="center"/>
          </w:tcPr>
          <w:p w14:paraId="6DA2E3DB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D0C3EB9" w14:textId="723B589F" w:rsidR="005A2CEA" w:rsidRDefault="005A2CEA" w:rsidP="008044E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 w:rsidR="00267FA2">
              <w:rPr>
                <w:rFonts w:ascii="宋体" w:hAnsi="宋体" w:hint="eastAsia"/>
                <w:szCs w:val="21"/>
              </w:rPr>
              <w:t>/</w:t>
            </w:r>
            <w:r w:rsidR="00267FA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14:paraId="79CF03EA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D61781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熟悉行业</w:t>
            </w:r>
          </w:p>
        </w:tc>
        <w:tc>
          <w:tcPr>
            <w:tcW w:w="1440" w:type="dxa"/>
            <w:vAlign w:val="center"/>
          </w:tcPr>
          <w:p w14:paraId="51506E21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159DBFA8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CEA" w14:paraId="2BEAE907" w14:textId="77777777" w:rsidTr="005A2CEA">
        <w:trPr>
          <w:trHeight w:val="585"/>
          <w:jc w:val="center"/>
        </w:trPr>
        <w:tc>
          <w:tcPr>
            <w:tcW w:w="1364" w:type="dxa"/>
            <w:vAlign w:val="center"/>
          </w:tcPr>
          <w:p w14:paraId="09FD4180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64" w:type="dxa"/>
            <w:gridSpan w:val="2"/>
            <w:vAlign w:val="center"/>
          </w:tcPr>
          <w:p w14:paraId="53C68EDC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3637314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520" w:type="dxa"/>
            <w:gridSpan w:val="2"/>
            <w:vAlign w:val="center"/>
          </w:tcPr>
          <w:p w14:paraId="194281FC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27817179" w14:textId="77777777" w:rsidR="005A2CEA" w:rsidRDefault="005A2CEA" w:rsidP="008044E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A2CEA" w14:paraId="37D6B2E2" w14:textId="77777777" w:rsidTr="005A2CEA">
        <w:trPr>
          <w:trHeight w:val="585"/>
          <w:jc w:val="center"/>
        </w:trPr>
        <w:tc>
          <w:tcPr>
            <w:tcW w:w="1364" w:type="dxa"/>
            <w:vAlign w:val="center"/>
          </w:tcPr>
          <w:p w14:paraId="6DFA829D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 w14:paraId="3E71AF68" w14:textId="77777777" w:rsidR="005A2CEA" w:rsidRDefault="005A2CEA" w:rsidP="008044E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62F1B0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14:paraId="30DEBCAA" w14:textId="77777777" w:rsidR="005A2CEA" w:rsidRDefault="005A2CEA" w:rsidP="008044E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6BF8836C" w14:textId="77777777" w:rsidR="005A2CEA" w:rsidRDefault="005A2CEA" w:rsidP="008044E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A2CEA" w14:paraId="6B206D3B" w14:textId="77777777" w:rsidTr="00067229">
        <w:trPr>
          <w:trHeight w:val="2762"/>
          <w:jc w:val="center"/>
        </w:trPr>
        <w:tc>
          <w:tcPr>
            <w:tcW w:w="1364" w:type="dxa"/>
            <w:vAlign w:val="center"/>
          </w:tcPr>
          <w:p w14:paraId="0DC2D518" w14:textId="34DADD30" w:rsidR="005A2CEA" w:rsidRDefault="005A2CEA" w:rsidP="0073706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个人简介</w:t>
            </w:r>
            <w:r>
              <w:rPr>
                <w:rFonts w:ascii="宋体" w:hAnsi="宋体" w:hint="eastAsia"/>
                <w:szCs w:val="21"/>
              </w:rPr>
              <w:t>（含</w:t>
            </w:r>
            <w:r w:rsidR="00737067">
              <w:rPr>
                <w:rFonts w:ascii="宋体" w:hAnsi="宋体" w:hint="eastAsia"/>
                <w:szCs w:val="21"/>
              </w:rPr>
              <w:t>社会任职情况）</w:t>
            </w:r>
          </w:p>
        </w:tc>
        <w:tc>
          <w:tcPr>
            <w:tcW w:w="7744" w:type="dxa"/>
            <w:gridSpan w:val="6"/>
            <w:vAlign w:val="center"/>
          </w:tcPr>
          <w:p w14:paraId="0675AAA7" w14:textId="77777777" w:rsidR="005A2CEA" w:rsidRDefault="005A2CEA" w:rsidP="008044E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D36BE8" w14:paraId="0BEDACAD" w14:textId="77777777" w:rsidTr="00E71C52">
        <w:trPr>
          <w:trHeight w:val="3419"/>
          <w:jc w:val="center"/>
        </w:trPr>
        <w:tc>
          <w:tcPr>
            <w:tcW w:w="1364" w:type="dxa"/>
            <w:vAlign w:val="center"/>
          </w:tcPr>
          <w:p w14:paraId="7E2B8B5D" w14:textId="12762FEE" w:rsidR="00D36BE8" w:rsidRDefault="00E03A66" w:rsidP="008219C3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每年能来校提供讲座的时间与次数</w:t>
            </w:r>
          </w:p>
        </w:tc>
        <w:tc>
          <w:tcPr>
            <w:tcW w:w="7744" w:type="dxa"/>
            <w:gridSpan w:val="6"/>
          </w:tcPr>
          <w:p w14:paraId="3CA544BE" w14:textId="742ADFF6" w:rsidR="00D36BE8" w:rsidRDefault="00D36BE8" w:rsidP="008044E8">
            <w:pPr>
              <w:spacing w:line="400" w:lineRule="exact"/>
              <w:rPr>
                <w:rFonts w:ascii="宋体" w:hAnsi="宋体"/>
                <w:sz w:val="22"/>
                <w:u w:val="single"/>
              </w:rPr>
            </w:pPr>
          </w:p>
          <w:p w14:paraId="3467C497" w14:textId="0A3AFE54" w:rsidR="00D36BE8" w:rsidRDefault="00D36BE8" w:rsidP="008C5448">
            <w:pPr>
              <w:spacing w:line="400" w:lineRule="exact"/>
              <w:rPr>
                <w:rFonts w:ascii="宋体" w:hAnsi="宋体"/>
                <w:sz w:val="22"/>
                <w:u w:val="single"/>
              </w:rPr>
            </w:pPr>
          </w:p>
        </w:tc>
      </w:tr>
      <w:tr w:rsidR="005A2CEA" w14:paraId="1DB13316" w14:textId="77777777" w:rsidTr="00067229">
        <w:trPr>
          <w:trHeight w:val="1385"/>
          <w:jc w:val="center"/>
        </w:trPr>
        <w:tc>
          <w:tcPr>
            <w:tcW w:w="1364" w:type="dxa"/>
            <w:vAlign w:val="center"/>
          </w:tcPr>
          <w:p w14:paraId="380617D4" w14:textId="77777777" w:rsidR="005A2CEA" w:rsidRDefault="005A2CEA" w:rsidP="008044E8">
            <w:pPr>
              <w:spacing w:line="460" w:lineRule="exact"/>
              <w:ind w:firstLineChars="100" w:firstLine="2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</w:t>
            </w:r>
          </w:p>
          <w:p w14:paraId="5CCCF595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推选意见</w:t>
            </w:r>
          </w:p>
        </w:tc>
        <w:tc>
          <w:tcPr>
            <w:tcW w:w="7744" w:type="dxa"/>
            <w:gridSpan w:val="6"/>
            <w:vAlign w:val="center"/>
          </w:tcPr>
          <w:p w14:paraId="2AF2D50F" w14:textId="77777777" w:rsidR="005A2CEA" w:rsidRDefault="005A2CEA" w:rsidP="008044E8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14:paraId="40E45952" w14:textId="77777777" w:rsidR="005A2CEA" w:rsidRDefault="005A2CEA" w:rsidP="008044E8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签字盖章：</w:t>
            </w:r>
          </w:p>
          <w:p w14:paraId="13437376" w14:textId="77777777" w:rsidR="005A2CEA" w:rsidRDefault="005A2CEA" w:rsidP="008044E8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日期：</w:t>
            </w:r>
          </w:p>
        </w:tc>
      </w:tr>
      <w:tr w:rsidR="005A2CEA" w14:paraId="15A18611" w14:textId="77777777" w:rsidTr="00067229">
        <w:trPr>
          <w:trHeight w:val="1353"/>
          <w:jc w:val="center"/>
        </w:trPr>
        <w:tc>
          <w:tcPr>
            <w:tcW w:w="1364" w:type="dxa"/>
            <w:vAlign w:val="center"/>
          </w:tcPr>
          <w:p w14:paraId="320195D4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招生就业处</w:t>
            </w:r>
          </w:p>
          <w:p w14:paraId="01DDC0C2" w14:textId="77777777" w:rsidR="005A2CEA" w:rsidRDefault="005A2CEA" w:rsidP="008044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备案意见</w:t>
            </w:r>
          </w:p>
        </w:tc>
        <w:tc>
          <w:tcPr>
            <w:tcW w:w="7744" w:type="dxa"/>
            <w:gridSpan w:val="6"/>
            <w:vAlign w:val="center"/>
          </w:tcPr>
          <w:p w14:paraId="1A46D584" w14:textId="77777777" w:rsidR="005A2CEA" w:rsidRDefault="005A2CEA" w:rsidP="008044E8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14:paraId="2A79EC51" w14:textId="77777777" w:rsidR="005A2CEA" w:rsidRDefault="005A2CEA" w:rsidP="008044E8">
            <w:pPr>
              <w:spacing w:line="460" w:lineRule="exact"/>
              <w:ind w:firstLineChars="2300" w:firstLine="4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签字盖章：</w:t>
            </w:r>
          </w:p>
          <w:p w14:paraId="226B9E38" w14:textId="77777777" w:rsidR="005A2CEA" w:rsidRDefault="005A2CEA" w:rsidP="008044E8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日期：</w:t>
            </w:r>
          </w:p>
        </w:tc>
      </w:tr>
    </w:tbl>
    <w:p w14:paraId="707274C2" w14:textId="178ABAF2" w:rsidR="003E71F0" w:rsidRDefault="003E71F0" w:rsidP="003E71F0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中南林业科技大学</w:t>
      </w:r>
      <w:r w:rsidR="0072428F" w:rsidRPr="0072428F">
        <w:rPr>
          <w:rFonts w:ascii="宋体" w:hAnsi="宋体" w:hint="eastAsia"/>
          <w:b/>
          <w:sz w:val="36"/>
          <w:szCs w:val="36"/>
        </w:rPr>
        <w:t>职业规划与就业指导导师</w:t>
      </w:r>
      <w:r>
        <w:rPr>
          <w:rFonts w:ascii="宋体" w:hAnsi="宋体" w:hint="eastAsia"/>
          <w:b/>
          <w:sz w:val="36"/>
          <w:szCs w:val="36"/>
        </w:rPr>
        <w:t>（校内）登记表</w:t>
      </w:r>
      <w:bookmarkStart w:id="0" w:name="_GoBack"/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64"/>
        <w:gridCol w:w="900"/>
        <w:gridCol w:w="1080"/>
        <w:gridCol w:w="1080"/>
        <w:gridCol w:w="1440"/>
        <w:gridCol w:w="1980"/>
      </w:tblGrid>
      <w:tr w:rsidR="003E71F0" w14:paraId="243BB4E6" w14:textId="77777777" w:rsidTr="00A92F7B">
        <w:trPr>
          <w:trHeight w:val="585"/>
          <w:jc w:val="center"/>
        </w:trPr>
        <w:tc>
          <w:tcPr>
            <w:tcW w:w="1364" w:type="dxa"/>
            <w:vAlign w:val="center"/>
          </w:tcPr>
          <w:p w14:paraId="71F63C4C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14:paraId="0E741956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6FCB71C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14:paraId="78096FDB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D1517BA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4D3BF517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03647E1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14:paraId="0D703205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（一寸）</w:t>
            </w:r>
          </w:p>
        </w:tc>
      </w:tr>
      <w:tr w:rsidR="003E71F0" w14:paraId="42A1BAE9" w14:textId="77777777" w:rsidTr="00A92F7B">
        <w:trPr>
          <w:trHeight w:val="585"/>
          <w:jc w:val="center"/>
        </w:trPr>
        <w:tc>
          <w:tcPr>
            <w:tcW w:w="1364" w:type="dxa"/>
            <w:vAlign w:val="center"/>
          </w:tcPr>
          <w:p w14:paraId="21978F2F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 w14:paraId="4E5CB752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5F195EF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14:paraId="3011E72A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9DDFAF8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13F1C53A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3D280056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71F0" w14:paraId="46F548A9" w14:textId="77777777" w:rsidTr="00A92F7B">
        <w:trPr>
          <w:trHeight w:val="585"/>
          <w:jc w:val="center"/>
        </w:trPr>
        <w:tc>
          <w:tcPr>
            <w:tcW w:w="1364" w:type="dxa"/>
            <w:vAlign w:val="center"/>
          </w:tcPr>
          <w:p w14:paraId="518C440D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4" w:type="dxa"/>
            <w:vAlign w:val="center"/>
          </w:tcPr>
          <w:p w14:paraId="0D1B8489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3B83F21" w14:textId="77777777" w:rsidR="003E71F0" w:rsidRDefault="003E71F0" w:rsidP="00A92F7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14:paraId="7E5ABA23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A3D94E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熟悉行业</w:t>
            </w:r>
          </w:p>
        </w:tc>
        <w:tc>
          <w:tcPr>
            <w:tcW w:w="1440" w:type="dxa"/>
            <w:vAlign w:val="center"/>
          </w:tcPr>
          <w:p w14:paraId="1DD48AA3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7DD74815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71F0" w14:paraId="78E26D33" w14:textId="77777777" w:rsidTr="00A92F7B">
        <w:trPr>
          <w:trHeight w:val="585"/>
          <w:jc w:val="center"/>
        </w:trPr>
        <w:tc>
          <w:tcPr>
            <w:tcW w:w="1364" w:type="dxa"/>
            <w:vAlign w:val="center"/>
          </w:tcPr>
          <w:p w14:paraId="4AF15F20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64" w:type="dxa"/>
            <w:gridSpan w:val="2"/>
            <w:vAlign w:val="center"/>
          </w:tcPr>
          <w:p w14:paraId="28DB1F66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505E8C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520" w:type="dxa"/>
            <w:gridSpan w:val="2"/>
            <w:vAlign w:val="center"/>
          </w:tcPr>
          <w:p w14:paraId="1B48208A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39151564" w14:textId="77777777" w:rsidR="003E71F0" w:rsidRDefault="003E71F0" w:rsidP="00A92F7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3E71F0" w14:paraId="3CF39E6C" w14:textId="77777777" w:rsidTr="00A92F7B">
        <w:trPr>
          <w:trHeight w:val="585"/>
          <w:jc w:val="center"/>
        </w:trPr>
        <w:tc>
          <w:tcPr>
            <w:tcW w:w="1364" w:type="dxa"/>
            <w:vAlign w:val="center"/>
          </w:tcPr>
          <w:p w14:paraId="21842F7F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 w14:paraId="671ED940" w14:textId="77777777" w:rsidR="003E71F0" w:rsidRDefault="003E71F0" w:rsidP="00A92F7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5815C58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14:paraId="6EC06B9D" w14:textId="77777777" w:rsidR="003E71F0" w:rsidRDefault="003E71F0" w:rsidP="00A92F7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66ED6975" w14:textId="77777777" w:rsidR="003E71F0" w:rsidRDefault="003E71F0" w:rsidP="00A92F7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3E71F0" w14:paraId="2F1D5332" w14:textId="77777777" w:rsidTr="00466807">
        <w:trPr>
          <w:trHeight w:val="5016"/>
          <w:jc w:val="center"/>
        </w:trPr>
        <w:tc>
          <w:tcPr>
            <w:tcW w:w="1364" w:type="dxa"/>
            <w:vAlign w:val="center"/>
          </w:tcPr>
          <w:p w14:paraId="5B552F4A" w14:textId="253956AF" w:rsidR="003E71F0" w:rsidRDefault="003E71F0" w:rsidP="0096032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个人简介</w:t>
            </w:r>
          </w:p>
        </w:tc>
        <w:tc>
          <w:tcPr>
            <w:tcW w:w="7744" w:type="dxa"/>
            <w:gridSpan w:val="6"/>
            <w:vAlign w:val="center"/>
          </w:tcPr>
          <w:p w14:paraId="6E041EC5" w14:textId="77777777" w:rsidR="003E71F0" w:rsidRDefault="003E71F0" w:rsidP="00A92F7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3E71F0" w14:paraId="0CAA1331" w14:textId="77777777" w:rsidTr="00466807">
        <w:trPr>
          <w:trHeight w:val="1980"/>
          <w:jc w:val="center"/>
        </w:trPr>
        <w:tc>
          <w:tcPr>
            <w:tcW w:w="1364" w:type="dxa"/>
            <w:vAlign w:val="center"/>
          </w:tcPr>
          <w:p w14:paraId="4ED61AB6" w14:textId="77777777" w:rsidR="003E71F0" w:rsidRDefault="003E71F0" w:rsidP="00A92F7B">
            <w:pPr>
              <w:spacing w:line="460" w:lineRule="exact"/>
              <w:ind w:firstLineChars="100" w:firstLine="2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</w:t>
            </w:r>
          </w:p>
          <w:p w14:paraId="06CB988E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推选意见</w:t>
            </w:r>
          </w:p>
        </w:tc>
        <w:tc>
          <w:tcPr>
            <w:tcW w:w="7744" w:type="dxa"/>
            <w:gridSpan w:val="6"/>
            <w:vAlign w:val="center"/>
          </w:tcPr>
          <w:p w14:paraId="4BA82A4B" w14:textId="77777777" w:rsidR="003E71F0" w:rsidRDefault="003E71F0" w:rsidP="00A92F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14:paraId="0D6B6D9E" w14:textId="77777777" w:rsidR="003E71F0" w:rsidRDefault="003E71F0" w:rsidP="00A92F7B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签字盖章：</w:t>
            </w:r>
          </w:p>
          <w:p w14:paraId="6D590F3A" w14:textId="77777777" w:rsidR="003E71F0" w:rsidRDefault="003E71F0" w:rsidP="00A92F7B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日期：</w:t>
            </w:r>
          </w:p>
        </w:tc>
      </w:tr>
      <w:tr w:rsidR="003E71F0" w14:paraId="76CB332D" w14:textId="77777777" w:rsidTr="00466807">
        <w:trPr>
          <w:trHeight w:val="1687"/>
          <w:jc w:val="center"/>
        </w:trPr>
        <w:tc>
          <w:tcPr>
            <w:tcW w:w="1364" w:type="dxa"/>
            <w:vAlign w:val="center"/>
          </w:tcPr>
          <w:p w14:paraId="73AF00A9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招生就业处</w:t>
            </w:r>
          </w:p>
          <w:p w14:paraId="1BB946A3" w14:textId="77777777" w:rsidR="003E71F0" w:rsidRDefault="003E71F0" w:rsidP="00A92F7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备案意见</w:t>
            </w:r>
          </w:p>
        </w:tc>
        <w:tc>
          <w:tcPr>
            <w:tcW w:w="7744" w:type="dxa"/>
            <w:gridSpan w:val="6"/>
            <w:vAlign w:val="center"/>
          </w:tcPr>
          <w:p w14:paraId="2DD79CC7" w14:textId="77777777" w:rsidR="003E71F0" w:rsidRDefault="003E71F0" w:rsidP="00A92F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14:paraId="43A655A9" w14:textId="77777777" w:rsidR="003E71F0" w:rsidRDefault="003E71F0" w:rsidP="00A92F7B">
            <w:pPr>
              <w:spacing w:line="460" w:lineRule="exact"/>
              <w:ind w:firstLineChars="2300" w:firstLine="4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签字盖章：</w:t>
            </w:r>
          </w:p>
          <w:p w14:paraId="5F31064A" w14:textId="77777777" w:rsidR="003E71F0" w:rsidRDefault="003E71F0" w:rsidP="00A92F7B"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日期：</w:t>
            </w:r>
          </w:p>
        </w:tc>
      </w:tr>
    </w:tbl>
    <w:p w14:paraId="648C2BA0" w14:textId="77777777" w:rsidR="003E71F0" w:rsidRPr="005A2CEA" w:rsidRDefault="003E71F0" w:rsidP="00C25E44">
      <w:pPr>
        <w:tabs>
          <w:tab w:val="left" w:pos="8055"/>
        </w:tabs>
        <w:rPr>
          <w:rFonts w:ascii="仿宋_GB2312" w:eastAsia="仿宋_GB2312" w:hAnsi="宋体"/>
          <w:sz w:val="30"/>
          <w:szCs w:val="30"/>
        </w:rPr>
      </w:pPr>
    </w:p>
    <w:sectPr w:rsidR="003E71F0" w:rsidRPr="005A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B3E2" w14:textId="77777777" w:rsidR="00A36FA8" w:rsidRDefault="00A36FA8" w:rsidP="00C032B5">
      <w:r>
        <w:separator/>
      </w:r>
    </w:p>
  </w:endnote>
  <w:endnote w:type="continuationSeparator" w:id="0">
    <w:p w14:paraId="363D1050" w14:textId="77777777" w:rsidR="00A36FA8" w:rsidRDefault="00A36FA8" w:rsidP="00C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27A4" w14:textId="77777777" w:rsidR="00A36FA8" w:rsidRDefault="00A36FA8" w:rsidP="00C032B5">
      <w:r>
        <w:separator/>
      </w:r>
    </w:p>
  </w:footnote>
  <w:footnote w:type="continuationSeparator" w:id="0">
    <w:p w14:paraId="75F97A3A" w14:textId="77777777" w:rsidR="00A36FA8" w:rsidRDefault="00A36FA8" w:rsidP="00C0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47C"/>
    <w:multiLevelType w:val="hybridMultilevel"/>
    <w:tmpl w:val="66927064"/>
    <w:lvl w:ilvl="0" w:tplc="47F037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7"/>
    <w:rsid w:val="0000185E"/>
    <w:rsid w:val="000040E7"/>
    <w:rsid w:val="00033429"/>
    <w:rsid w:val="00034072"/>
    <w:rsid w:val="00047748"/>
    <w:rsid w:val="00056B46"/>
    <w:rsid w:val="00067229"/>
    <w:rsid w:val="00097BF2"/>
    <w:rsid w:val="000A19AB"/>
    <w:rsid w:val="000A2ECE"/>
    <w:rsid w:val="000B408A"/>
    <w:rsid w:val="000C131A"/>
    <w:rsid w:val="000D46D3"/>
    <w:rsid w:val="000F780A"/>
    <w:rsid w:val="000F7D12"/>
    <w:rsid w:val="001032CA"/>
    <w:rsid w:val="001449DC"/>
    <w:rsid w:val="00172916"/>
    <w:rsid w:val="001740A3"/>
    <w:rsid w:val="00177782"/>
    <w:rsid w:val="001C0B4F"/>
    <w:rsid w:val="001D483B"/>
    <w:rsid w:val="001E41D4"/>
    <w:rsid w:val="00203DEB"/>
    <w:rsid w:val="00213C2D"/>
    <w:rsid w:val="00226C4B"/>
    <w:rsid w:val="00235B0B"/>
    <w:rsid w:val="00267FA2"/>
    <w:rsid w:val="00280380"/>
    <w:rsid w:val="00281E98"/>
    <w:rsid w:val="00290257"/>
    <w:rsid w:val="002918C8"/>
    <w:rsid w:val="002A6D2E"/>
    <w:rsid w:val="002B5482"/>
    <w:rsid w:val="002D06CA"/>
    <w:rsid w:val="002D42C0"/>
    <w:rsid w:val="003058EB"/>
    <w:rsid w:val="00343B6F"/>
    <w:rsid w:val="00352861"/>
    <w:rsid w:val="00353D95"/>
    <w:rsid w:val="003A0251"/>
    <w:rsid w:val="003A6E50"/>
    <w:rsid w:val="003B0E83"/>
    <w:rsid w:val="003B5642"/>
    <w:rsid w:val="003C612E"/>
    <w:rsid w:val="003E71F0"/>
    <w:rsid w:val="003F3681"/>
    <w:rsid w:val="00417441"/>
    <w:rsid w:val="0043025B"/>
    <w:rsid w:val="0045029E"/>
    <w:rsid w:val="00466807"/>
    <w:rsid w:val="00481E3D"/>
    <w:rsid w:val="004958B5"/>
    <w:rsid w:val="004A2811"/>
    <w:rsid w:val="004C7E99"/>
    <w:rsid w:val="004F6440"/>
    <w:rsid w:val="005035BE"/>
    <w:rsid w:val="00514CC8"/>
    <w:rsid w:val="0052362B"/>
    <w:rsid w:val="005375D9"/>
    <w:rsid w:val="00537F4A"/>
    <w:rsid w:val="00543A5F"/>
    <w:rsid w:val="005533A1"/>
    <w:rsid w:val="00553718"/>
    <w:rsid w:val="0056332C"/>
    <w:rsid w:val="00575A65"/>
    <w:rsid w:val="00585F5F"/>
    <w:rsid w:val="005A2CEA"/>
    <w:rsid w:val="005A6F5F"/>
    <w:rsid w:val="005B5E2D"/>
    <w:rsid w:val="005D0E2A"/>
    <w:rsid w:val="005D6362"/>
    <w:rsid w:val="005E76DD"/>
    <w:rsid w:val="005F3455"/>
    <w:rsid w:val="00621984"/>
    <w:rsid w:val="00622A7C"/>
    <w:rsid w:val="006260C2"/>
    <w:rsid w:val="00634994"/>
    <w:rsid w:val="00646859"/>
    <w:rsid w:val="00650292"/>
    <w:rsid w:val="00660AD3"/>
    <w:rsid w:val="006736C4"/>
    <w:rsid w:val="0068732D"/>
    <w:rsid w:val="00692B35"/>
    <w:rsid w:val="006B7588"/>
    <w:rsid w:val="006D389E"/>
    <w:rsid w:val="006D3AE8"/>
    <w:rsid w:val="00705796"/>
    <w:rsid w:val="00705D37"/>
    <w:rsid w:val="00710791"/>
    <w:rsid w:val="0072428F"/>
    <w:rsid w:val="007254D2"/>
    <w:rsid w:val="0073239A"/>
    <w:rsid w:val="00733578"/>
    <w:rsid w:val="00737067"/>
    <w:rsid w:val="00743C1C"/>
    <w:rsid w:val="00746973"/>
    <w:rsid w:val="00771745"/>
    <w:rsid w:val="00780D47"/>
    <w:rsid w:val="00794A22"/>
    <w:rsid w:val="007A3EF3"/>
    <w:rsid w:val="007B484C"/>
    <w:rsid w:val="007F43AF"/>
    <w:rsid w:val="008138DC"/>
    <w:rsid w:val="00820057"/>
    <w:rsid w:val="008219C3"/>
    <w:rsid w:val="00823331"/>
    <w:rsid w:val="00824BBE"/>
    <w:rsid w:val="008341D9"/>
    <w:rsid w:val="008615A2"/>
    <w:rsid w:val="00897E35"/>
    <w:rsid w:val="008C5448"/>
    <w:rsid w:val="008C596A"/>
    <w:rsid w:val="008C66EF"/>
    <w:rsid w:val="008D005A"/>
    <w:rsid w:val="008D268E"/>
    <w:rsid w:val="008E4233"/>
    <w:rsid w:val="008F34FB"/>
    <w:rsid w:val="009073B8"/>
    <w:rsid w:val="00915E38"/>
    <w:rsid w:val="00960329"/>
    <w:rsid w:val="009C6076"/>
    <w:rsid w:val="009D7CBD"/>
    <w:rsid w:val="00A10B11"/>
    <w:rsid w:val="00A36FA8"/>
    <w:rsid w:val="00A37063"/>
    <w:rsid w:val="00A44ADE"/>
    <w:rsid w:val="00A50CAA"/>
    <w:rsid w:val="00A522C3"/>
    <w:rsid w:val="00A65C05"/>
    <w:rsid w:val="00A71793"/>
    <w:rsid w:val="00A9679B"/>
    <w:rsid w:val="00AB1B05"/>
    <w:rsid w:val="00B14ED6"/>
    <w:rsid w:val="00B16613"/>
    <w:rsid w:val="00B52963"/>
    <w:rsid w:val="00B97C08"/>
    <w:rsid w:val="00BA1CA5"/>
    <w:rsid w:val="00BA685C"/>
    <w:rsid w:val="00BB7B04"/>
    <w:rsid w:val="00BF29DF"/>
    <w:rsid w:val="00C032B5"/>
    <w:rsid w:val="00C1592E"/>
    <w:rsid w:val="00C17844"/>
    <w:rsid w:val="00C204D8"/>
    <w:rsid w:val="00C25E44"/>
    <w:rsid w:val="00C51440"/>
    <w:rsid w:val="00C5196B"/>
    <w:rsid w:val="00CB1C42"/>
    <w:rsid w:val="00CC780E"/>
    <w:rsid w:val="00CD1D51"/>
    <w:rsid w:val="00CD21FF"/>
    <w:rsid w:val="00D20C8B"/>
    <w:rsid w:val="00D36BE8"/>
    <w:rsid w:val="00D51824"/>
    <w:rsid w:val="00D652D2"/>
    <w:rsid w:val="00D831F3"/>
    <w:rsid w:val="00DA18A7"/>
    <w:rsid w:val="00DA4E7D"/>
    <w:rsid w:val="00DF4456"/>
    <w:rsid w:val="00DF55F9"/>
    <w:rsid w:val="00E03A66"/>
    <w:rsid w:val="00E14D80"/>
    <w:rsid w:val="00E16961"/>
    <w:rsid w:val="00E21CE2"/>
    <w:rsid w:val="00E5121B"/>
    <w:rsid w:val="00E55A31"/>
    <w:rsid w:val="00E8219C"/>
    <w:rsid w:val="00EE32CA"/>
    <w:rsid w:val="00F0795A"/>
    <w:rsid w:val="00F3102D"/>
    <w:rsid w:val="00F345B8"/>
    <w:rsid w:val="00F85052"/>
    <w:rsid w:val="00FB3DC7"/>
    <w:rsid w:val="00FC7F71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F4B9C"/>
  <w15:chartTrackingRefBased/>
  <w15:docId w15:val="{816826E3-F261-4D50-A8C6-01EF5A7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2B5"/>
    <w:rPr>
      <w:sz w:val="18"/>
      <w:szCs w:val="18"/>
    </w:rPr>
  </w:style>
  <w:style w:type="character" w:styleId="a7">
    <w:name w:val="Hyperlink"/>
    <w:basedOn w:val="a0"/>
    <w:uiPriority w:val="99"/>
    <w:unhideWhenUsed/>
    <w:rsid w:val="00C032B5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C03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2B5"/>
    <w:rPr>
      <w:b/>
      <w:bCs/>
    </w:rPr>
  </w:style>
  <w:style w:type="paragraph" w:styleId="aa">
    <w:name w:val="List Paragraph"/>
    <w:basedOn w:val="a"/>
    <w:uiPriority w:val="34"/>
    <w:qFormat/>
    <w:rsid w:val="00650292"/>
    <w:pPr>
      <w:ind w:firstLineChars="200" w:firstLine="420"/>
    </w:pPr>
  </w:style>
  <w:style w:type="table" w:styleId="ab">
    <w:name w:val="Table Grid"/>
    <w:basedOn w:val="a1"/>
    <w:uiPriority w:val="39"/>
    <w:rsid w:val="0065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029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5029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502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29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5029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50292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650292"/>
    <w:rPr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5A2CEA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5A2CEA"/>
  </w:style>
  <w:style w:type="character" w:styleId="af5">
    <w:name w:val="Unresolved Mention"/>
    <w:basedOn w:val="a0"/>
    <w:uiPriority w:val="99"/>
    <w:semiHidden/>
    <w:unhideWhenUsed/>
    <w:rsid w:val="007A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93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920431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4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2</cp:revision>
  <cp:lastPrinted>2019-03-27T06:05:00Z</cp:lastPrinted>
  <dcterms:created xsi:type="dcterms:W3CDTF">2019-04-02T02:07:00Z</dcterms:created>
  <dcterms:modified xsi:type="dcterms:W3CDTF">2019-04-02T02:07:00Z</dcterms:modified>
</cp:coreProperties>
</file>